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2" w:rsidRDefault="00B92172" w:rsidP="00B92172">
      <w:pPr>
        <w:pStyle w:val="NormalWeb"/>
        <w:jc w:val="right"/>
      </w:pPr>
      <w:bookmarkStart w:id="0" w:name="_GoBack"/>
      <w:r>
        <w:rPr>
          <w:rtl/>
        </w:rPr>
        <w:t>وسایط نقلیه عمومی ازجمله وسایلی هستند که همه روزه به تعداد فراوان در شهرهای مشاهده می شوند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اتوبوسها  تاکسی ها ماشینهای حمل مواد غذایی تانکرها و اتومبیلهای متعلق به شرکتهای مختلف</w:t>
      </w:r>
    </w:p>
    <w:p w:rsidR="00B92172" w:rsidRDefault="00B92172" w:rsidP="00B92172">
      <w:pPr>
        <w:pStyle w:val="NormalWeb"/>
        <w:jc w:val="right"/>
      </w:pPr>
      <w:r>
        <w:rPr>
          <w:rtl/>
        </w:rPr>
        <w:t>هر کدام از این وسایل به نوعی بیلبرد متحرک در سطح شهر محسوب می شوند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هر کدام ار این وسایل دارای سطح بسیار بزرگی برای نمایش تصویر دلخواه می باشد</w:t>
      </w:r>
      <w:r>
        <w:t>.</w:t>
      </w:r>
    </w:p>
    <w:p w:rsidR="00B92172" w:rsidRDefault="00B92172" w:rsidP="00B92172">
      <w:pPr>
        <w:pStyle w:val="Heading2"/>
        <w:jc w:val="right"/>
      </w:pPr>
      <w:r>
        <w:rPr>
          <w:rtl/>
        </w:rPr>
        <w:t>دستگاه چاپ بنر</w:t>
      </w:r>
    </w:p>
    <w:p w:rsidR="00B92172" w:rsidRDefault="00B92172" w:rsidP="00B92172">
      <w:pPr>
        <w:pStyle w:val="NormalWeb"/>
        <w:jc w:val="right"/>
      </w:pPr>
      <w:r>
        <w:rPr>
          <w:rtl/>
        </w:rPr>
        <w:t>چاپ بر روی این وسایل بر روی استیکر انجام می شود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استیکر مورد مصرف باید دارای چسب مطلوب و پی وی سی مرغوب باشد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پس از چسباندن بر روی سطح فلز براحتی کنده نشود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مخصوصا در مورد اتوبوسها و ماشینهای حمل مواد غذایی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این وسایل بدلیل اینکه در سطح شهر حرکت می کنند لایه ایی از دود روغن و مواد مختلف بر روی سطح باقی می ماند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باید کیفیت این استیکرها مرغوب باشد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اگر مرغوب نباشد پس از مدت کوتاهی از روی کار کنده شده یا چاپ آن بی رنگ می شود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چاپ استیکر بسیار مهم است</w:t>
      </w:r>
      <w:r>
        <w:t>.</w:t>
      </w:r>
    </w:p>
    <w:p w:rsidR="00B92172" w:rsidRDefault="00B92172" w:rsidP="00B92172">
      <w:pPr>
        <w:pStyle w:val="NormalWeb"/>
        <w:jc w:val="right"/>
      </w:pPr>
      <w:r>
        <w:rPr>
          <w:rtl/>
        </w:rPr>
        <w:t>این چاپ با استفاده از دستگاههای چاپ فضای باز و در صورت نیاز به چاپ استیکر با کیفیت بالا از دستگاه چاپ اکوسالونت استفاده می شود</w:t>
      </w:r>
      <w:r>
        <w:t>.</w:t>
      </w:r>
      <w:r>
        <w:br/>
      </w:r>
      <w:r>
        <w:rPr>
          <w:rtl/>
        </w:rPr>
        <w:t>جلوه چاپ و تصاویر دیدنی می تواند این رسانه را به رسانه ایی بی نظیر جهت تبلیغات در سطح شهر ها تبدیل کرد</w:t>
      </w:r>
      <w:r>
        <w:t>.</w:t>
      </w:r>
    </w:p>
    <w:bookmarkEnd w:id="0"/>
    <w:p w:rsidR="004F0DDD" w:rsidRPr="00B92172" w:rsidRDefault="00B92172" w:rsidP="00B92172">
      <w:pPr>
        <w:jc w:val="right"/>
      </w:pPr>
    </w:p>
    <w:sectPr w:rsidR="004F0DDD" w:rsidRPr="00B9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E4"/>
    <w:multiLevelType w:val="multilevel"/>
    <w:tmpl w:val="FDD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D6FCF"/>
    <w:multiLevelType w:val="hybridMultilevel"/>
    <w:tmpl w:val="8FB6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919FC"/>
    <w:multiLevelType w:val="multilevel"/>
    <w:tmpl w:val="36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5A20A8"/>
    <w:rsid w:val="00647857"/>
    <w:rsid w:val="008566C7"/>
    <w:rsid w:val="008A019B"/>
    <w:rsid w:val="008A1D1C"/>
    <w:rsid w:val="009300BA"/>
    <w:rsid w:val="00AA7AA0"/>
    <w:rsid w:val="00B92172"/>
    <w:rsid w:val="00C17877"/>
    <w:rsid w:val="00C75955"/>
    <w:rsid w:val="00D510C2"/>
    <w:rsid w:val="00D90C6C"/>
    <w:rsid w:val="00DE5D41"/>
    <w:rsid w:val="00DF0BBC"/>
    <w:rsid w:val="00E14CE7"/>
    <w:rsid w:val="00F67DF2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56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2017-10-10T11:04:00Z</cp:lastPrinted>
  <dcterms:created xsi:type="dcterms:W3CDTF">2017-10-10T11:21:00Z</dcterms:created>
  <dcterms:modified xsi:type="dcterms:W3CDTF">2017-10-10T11:21:00Z</dcterms:modified>
</cp:coreProperties>
</file>