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6C" w:rsidRPr="00D90C6C" w:rsidRDefault="00D90C6C" w:rsidP="00D90C6C">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90C6C">
        <w:rPr>
          <w:rFonts w:ascii="Times New Roman" w:eastAsia="Times New Roman" w:hAnsi="Times New Roman" w:cs="Times New Roman"/>
          <w:b/>
          <w:bCs/>
          <w:sz w:val="36"/>
          <w:szCs w:val="36"/>
          <w:rtl/>
        </w:rPr>
        <w:t>دستگاه بنر</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 xml:space="preserve">تحقیقات قبل از خرید </w:t>
      </w:r>
      <w:r w:rsidRPr="00D90C6C">
        <w:rPr>
          <w:rFonts w:ascii="Times New Roman" w:eastAsia="Times New Roman" w:hAnsi="Times New Roman" w:cs="Times New Roman"/>
          <w:b/>
          <w:bCs/>
          <w:sz w:val="24"/>
          <w:szCs w:val="24"/>
          <w:rtl/>
        </w:rPr>
        <w:t>دستگاه بنر</w:t>
      </w:r>
      <w:r w:rsidRPr="00D90C6C">
        <w:rPr>
          <w:rFonts w:ascii="Times New Roman" w:eastAsia="Times New Roman" w:hAnsi="Times New Roman" w:cs="Times New Roman"/>
          <w:sz w:val="24"/>
          <w:szCs w:val="24"/>
          <w:rtl/>
        </w:rPr>
        <w:t xml:space="preserve"> یکی از ضروریات به نظر می رسد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با توجه به تنوع دستگاه مشاوره و تحقیق قبل از خرید ، امری ضروری به نظر می رسد که باید به آن دقت ویژه ای شود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i/>
          <w:iCs/>
          <w:sz w:val="24"/>
          <w:szCs w:val="24"/>
          <w:rtl/>
        </w:rPr>
        <w:t xml:space="preserve">مشورت البته باید از افراد متخصص صورت بگیرد. هر فردی که زمانی با </w:t>
      </w:r>
      <w:hyperlink r:id="rId5" w:history="1">
        <w:r w:rsidRPr="00D90C6C">
          <w:rPr>
            <w:rFonts w:ascii="Times New Roman" w:eastAsia="Times New Roman" w:hAnsi="Times New Roman" w:cs="Times New Roman"/>
            <w:i/>
            <w:iCs/>
            <w:color w:val="0000FF"/>
            <w:sz w:val="24"/>
            <w:szCs w:val="24"/>
            <w:u w:val="single"/>
            <w:rtl/>
          </w:rPr>
          <w:t>دستگاه بنر</w:t>
        </w:r>
      </w:hyperlink>
      <w:r w:rsidRPr="00D90C6C">
        <w:rPr>
          <w:rFonts w:ascii="Times New Roman" w:eastAsia="Times New Roman" w:hAnsi="Times New Roman" w:cs="Times New Roman"/>
          <w:i/>
          <w:iCs/>
          <w:sz w:val="24"/>
          <w:szCs w:val="24"/>
        </w:rPr>
        <w:t xml:space="preserve"> </w:t>
      </w:r>
      <w:r w:rsidRPr="00D90C6C">
        <w:rPr>
          <w:rFonts w:ascii="Times New Roman" w:eastAsia="Times New Roman" w:hAnsi="Times New Roman" w:cs="Times New Roman"/>
          <w:i/>
          <w:iCs/>
          <w:sz w:val="24"/>
          <w:szCs w:val="24"/>
          <w:rtl/>
        </w:rPr>
        <w:t>کار می کرده است</w:t>
      </w:r>
      <w:r w:rsidRPr="00D90C6C">
        <w:rPr>
          <w:rFonts w:ascii="Times New Roman" w:eastAsia="Times New Roman" w:hAnsi="Times New Roman" w:cs="Times New Roman"/>
          <w:i/>
          <w:iCs/>
          <w:sz w:val="24"/>
          <w:szCs w:val="24"/>
        </w:rPr>
        <w:t xml:space="preserve"> .</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i/>
          <w:iCs/>
          <w:sz w:val="24"/>
          <w:szCs w:val="24"/>
          <w:rtl/>
        </w:rPr>
        <w:t>گزینه ی خوبی برای مشورت نیست و بهتر است افراد امین و متخصص برای مشورت انتخاب شوند</w:t>
      </w:r>
      <w:r w:rsidRPr="00D90C6C">
        <w:rPr>
          <w:rFonts w:ascii="Times New Roman" w:eastAsia="Times New Roman" w:hAnsi="Times New Roman" w:cs="Times New Roman"/>
          <w:i/>
          <w:iCs/>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noProof/>
          <w:color w:val="0000FF"/>
          <w:sz w:val="24"/>
          <w:szCs w:val="24"/>
        </w:rPr>
        <mc:AlternateContent>
          <mc:Choice Requires="wps">
            <w:drawing>
              <wp:inline distT="0" distB="0" distL="0" distR="0">
                <wp:extent cx="2855595" cy="1906270"/>
                <wp:effectExtent l="0" t="0" r="0" b="0"/>
                <wp:docPr id="3" name="Rectangle 3" descr="دستگاه چاپ بن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5595"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F5D45" id="Rectangle 3" o:spid="_x0000_s1026" alt="دستگاه چاپ بنر" href="https://www.simayeshahr.com/wp-content/uploads/2017/09/600x400.jpg" style="width:224.85pt;height:1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" o:button="t" filled="f" stroked="f">
                <v:fill o:detectmouseclick="t"/>
                <o:lock v:ext="edit" aspectratio="t"/>
                <w10:anchorlock/>
              </v:rect>
            </w:pict>
          </mc:Fallback>
        </mc:AlternateContent>
      </w:r>
    </w:p>
    <w:p w:rsidR="00D90C6C" w:rsidRPr="00D90C6C" w:rsidRDefault="00D90C6C" w:rsidP="00D90C6C">
      <w:pPr>
        <w:bidi/>
        <w:spacing w:before="100" w:beforeAutospacing="1" w:after="100" w:afterAutospacing="1" w:line="240" w:lineRule="auto"/>
        <w:outlineLvl w:val="1"/>
        <w:rPr>
          <w:rFonts w:ascii="Times New Roman" w:eastAsia="Times New Roman" w:hAnsi="Times New Roman" w:cs="Times New Roman"/>
          <w:b/>
          <w:bCs/>
          <w:sz w:val="36"/>
          <w:szCs w:val="36"/>
        </w:rPr>
      </w:pPr>
      <w:r w:rsidRPr="00D90C6C">
        <w:rPr>
          <w:rFonts w:ascii="Times New Roman" w:eastAsia="Times New Roman" w:hAnsi="Times New Roman" w:cs="Times New Roman"/>
          <w:b/>
          <w:bCs/>
          <w:sz w:val="36"/>
          <w:szCs w:val="36"/>
          <w:rtl/>
        </w:rPr>
        <w:t xml:space="preserve">موارد مختلفی در خرید </w:t>
      </w:r>
      <w:hyperlink r:id="rId7" w:history="1">
        <w:r w:rsidRPr="00D90C6C">
          <w:rPr>
            <w:rFonts w:ascii="Times New Roman" w:eastAsia="Times New Roman" w:hAnsi="Times New Roman" w:cs="Times New Roman"/>
            <w:b/>
            <w:bCs/>
            <w:color w:val="0000FF"/>
            <w:sz w:val="36"/>
            <w:szCs w:val="36"/>
            <w:u w:val="single"/>
            <w:rtl/>
          </w:rPr>
          <w:t>دستگاه بنر</w:t>
        </w:r>
      </w:hyperlink>
      <w:r w:rsidRPr="00D90C6C">
        <w:rPr>
          <w:rFonts w:ascii="Times New Roman" w:eastAsia="Times New Roman" w:hAnsi="Times New Roman" w:cs="Times New Roman"/>
          <w:b/>
          <w:bCs/>
          <w:sz w:val="36"/>
          <w:szCs w:val="36"/>
        </w:rPr>
        <w:t> .</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نقش دارند که می توان به مواردی مثل موارد زیر اشاره کرد</w:t>
      </w:r>
      <w:r w:rsidRPr="00D90C6C">
        <w:rPr>
          <w:rFonts w:ascii="Times New Roman" w:eastAsia="Times New Roman" w:hAnsi="Times New Roman" w:cs="Times New Roman"/>
          <w:sz w:val="24"/>
          <w:szCs w:val="24"/>
        </w:rPr>
        <w:t>:</w:t>
      </w:r>
    </w:p>
    <w:p w:rsidR="00D90C6C" w:rsidRPr="00D90C6C" w:rsidRDefault="00D90C6C" w:rsidP="00D90C6C">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قیمت دستگاه</w:t>
      </w:r>
    </w:p>
    <w:p w:rsidR="00D90C6C" w:rsidRPr="00D90C6C" w:rsidRDefault="00D90C6C" w:rsidP="00D90C6C">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بازار کار در شهر یا منطقه نصب</w:t>
      </w:r>
    </w:p>
    <w:p w:rsidR="00D90C6C" w:rsidRPr="00D90C6C" w:rsidRDefault="00D90C6C" w:rsidP="00D90C6C">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میزان کارکرد روزانه دستگاه</w:t>
      </w:r>
    </w:p>
    <w:p w:rsidR="00D90C6C" w:rsidRPr="00D90C6C" w:rsidRDefault="00D90C6C" w:rsidP="00D90C6C">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قیمت تمام شده چاپ هر متر بنر</w:t>
      </w:r>
    </w:p>
    <w:p w:rsidR="00D90C6C" w:rsidRPr="00D90C6C" w:rsidRDefault="00D90C6C" w:rsidP="00D90C6C">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بازگشت سرمایه</w:t>
      </w:r>
    </w:p>
    <w:p w:rsidR="00D90C6C" w:rsidRPr="00D90C6C" w:rsidRDefault="00D90C6C" w:rsidP="00D90C6C">
      <w:pPr>
        <w:numPr>
          <w:ilvl w:val="0"/>
          <w:numId w:val="13"/>
        </w:num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و</w:t>
      </w:r>
      <w:r w:rsidRPr="00D90C6C">
        <w:rPr>
          <w:rFonts w:ascii="Times New Roman" w:eastAsia="Times New Roman" w:hAnsi="Times New Roman" w:cs="Times New Roman"/>
          <w:sz w:val="24"/>
          <w:szCs w:val="24"/>
        </w:rPr>
        <w:t xml:space="preserve"> ....</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همه این موارد مهم است اما برخی از خریداران بر روی برخی از آن ها تاکید ویژه ای دارند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یکی از مواردی که گاهی خریداران را در انتخاب دستگاه بنر به غلط می اندازد، میزان کارکرد دستگاه است</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میزان کاکرد روزانه به این معنا است که دستگاه خریداری شده قرار است روزانه چند متر چاپ بزند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در واقع توان اسمی دستگاه بنر مورد نظر در 8 ساعت کاری چقدر است. البته توجه به این نکته بسیار اهمیت دارد و باید دقت شود اما حساسیت بر روی آن آنقدرها هم صحیح نیست</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 xml:space="preserve">برای مثال </w:t>
      </w:r>
      <w:hyperlink r:id="rId8" w:history="1">
        <w:r w:rsidRPr="00D90C6C">
          <w:rPr>
            <w:rFonts w:ascii="Times New Roman" w:eastAsia="Times New Roman" w:hAnsi="Times New Roman" w:cs="Times New Roman"/>
            <w:color w:val="0000FF"/>
            <w:sz w:val="24"/>
            <w:szCs w:val="24"/>
            <w:u w:val="single"/>
            <w:rtl/>
          </w:rPr>
          <w:t>دستگاه چاپ بنر کونیکا سری</w:t>
        </w:r>
        <w:r w:rsidRPr="00D90C6C">
          <w:rPr>
            <w:rFonts w:ascii="Times New Roman" w:eastAsia="Times New Roman" w:hAnsi="Times New Roman" w:cs="Times New Roman"/>
            <w:color w:val="0000FF"/>
            <w:sz w:val="24"/>
            <w:szCs w:val="24"/>
            <w:u w:val="single"/>
          </w:rPr>
          <w:t xml:space="preserve"> E</w:t>
        </w:r>
      </w:hyperlink>
      <w:r w:rsidRPr="00D90C6C">
        <w:rPr>
          <w:rFonts w:ascii="Times New Roman" w:eastAsia="Times New Roman" w:hAnsi="Times New Roman" w:cs="Times New Roman"/>
          <w:sz w:val="24"/>
          <w:szCs w:val="24"/>
        </w:rPr>
        <w:t xml:space="preserve"> </w:t>
      </w:r>
      <w:r w:rsidRPr="00D90C6C">
        <w:rPr>
          <w:rFonts w:ascii="Times New Roman" w:eastAsia="Times New Roman" w:hAnsi="Times New Roman" w:cs="Times New Roman"/>
          <w:sz w:val="24"/>
          <w:szCs w:val="24"/>
          <w:rtl/>
        </w:rPr>
        <w:t xml:space="preserve">توان اسمی چاپ کمتری نسبت مدل های دیگر دستگاه ها مثل دستگاه </w:t>
      </w:r>
      <w:hyperlink r:id="rId9" w:history="1">
        <w:r w:rsidRPr="00D90C6C">
          <w:rPr>
            <w:rFonts w:ascii="Times New Roman" w:eastAsia="Times New Roman" w:hAnsi="Times New Roman" w:cs="Times New Roman"/>
            <w:color w:val="0000FF"/>
            <w:sz w:val="24"/>
            <w:szCs w:val="24"/>
            <w:u w:val="single"/>
            <w:rtl/>
          </w:rPr>
          <w:t>کونیکا سری</w:t>
        </w:r>
        <w:r w:rsidRPr="00D90C6C">
          <w:rPr>
            <w:rFonts w:ascii="Times New Roman" w:eastAsia="Times New Roman" w:hAnsi="Times New Roman" w:cs="Times New Roman"/>
            <w:color w:val="0000FF"/>
            <w:sz w:val="24"/>
            <w:szCs w:val="24"/>
            <w:u w:val="single"/>
          </w:rPr>
          <w:t xml:space="preserve"> Z</w:t>
        </w:r>
      </w:hyperlink>
      <w:r w:rsidRPr="00D90C6C">
        <w:rPr>
          <w:rFonts w:ascii="Times New Roman" w:eastAsia="Times New Roman" w:hAnsi="Times New Roman" w:cs="Times New Roman"/>
          <w:sz w:val="24"/>
          <w:szCs w:val="24"/>
        </w:rPr>
        <w:t xml:space="preserve"> </w:t>
      </w:r>
      <w:r w:rsidRPr="00D90C6C">
        <w:rPr>
          <w:rFonts w:ascii="Times New Roman" w:eastAsia="Times New Roman" w:hAnsi="Times New Roman" w:cs="Times New Roman"/>
          <w:sz w:val="24"/>
          <w:szCs w:val="24"/>
          <w:rtl/>
        </w:rPr>
        <w:t>دارد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lastRenderedPageBreak/>
        <w:t>این تفاوت البته در قیمت نیز ظاهر شده است و دستگاه بنر سری</w:t>
      </w:r>
      <w:r w:rsidRPr="00D90C6C">
        <w:rPr>
          <w:rFonts w:ascii="Times New Roman" w:eastAsia="Times New Roman" w:hAnsi="Times New Roman" w:cs="Times New Roman"/>
          <w:sz w:val="24"/>
          <w:szCs w:val="24"/>
        </w:rPr>
        <w:t xml:space="preserve"> Z </w:t>
      </w:r>
      <w:r w:rsidRPr="00D90C6C">
        <w:rPr>
          <w:rFonts w:ascii="Times New Roman" w:eastAsia="Times New Roman" w:hAnsi="Times New Roman" w:cs="Times New Roman"/>
          <w:sz w:val="24"/>
          <w:szCs w:val="24"/>
          <w:rtl/>
        </w:rPr>
        <w:t>قیمت گران تری دارد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حال باید در هنگام مشورت، خریدار به جای حساسیت بر روی اینکه دستگاه چند متر چاپ  می زند، بر روی میزان کاری که می تواند برای دستگاه بگیرد متمرکز شود. این نکته بسیار مهمی است که قطعا در مقالات مجزای بعدی به آن اشاره خواهیم کرد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مجموعه سیمای شهر با استفغاده از تکنسین ها و متخصصین حرفه ای در زمینه دستگاه بنر توانسته رضایت مشتریان و خریداران را در هنگام مشاوره رایگان جلب نماید</w:t>
      </w:r>
      <w:r w:rsidRPr="00D90C6C">
        <w:rPr>
          <w:rFonts w:ascii="Times New Roman" w:eastAsia="Times New Roman" w:hAnsi="Times New Roman" w:cs="Times New Roman"/>
          <w:sz w:val="24"/>
          <w:szCs w:val="24"/>
        </w:rPr>
        <w:t>.</w:t>
      </w:r>
    </w:p>
    <w:p w:rsidR="00D90C6C" w:rsidRPr="00D90C6C" w:rsidRDefault="00D90C6C" w:rsidP="00D90C6C">
      <w:pPr>
        <w:bidi/>
        <w:spacing w:before="100" w:beforeAutospacing="1" w:after="100" w:afterAutospacing="1" w:line="240" w:lineRule="auto"/>
        <w:rPr>
          <w:rFonts w:ascii="Times New Roman" w:eastAsia="Times New Roman" w:hAnsi="Times New Roman" w:cs="Times New Roman"/>
          <w:sz w:val="24"/>
          <w:szCs w:val="24"/>
        </w:rPr>
      </w:pPr>
      <w:r w:rsidRPr="00D90C6C">
        <w:rPr>
          <w:rFonts w:ascii="Times New Roman" w:eastAsia="Times New Roman" w:hAnsi="Times New Roman" w:cs="Times New Roman"/>
          <w:sz w:val="24"/>
          <w:szCs w:val="24"/>
          <w:rtl/>
        </w:rPr>
        <w:t>بهتر است شما هم اگر قصد خرید دارید از شرایط ویژه مشاوره رایگان خرید مجموعه سیمای شهر بهره مند شوید</w:t>
      </w:r>
      <w:r w:rsidRPr="00D90C6C">
        <w:rPr>
          <w:rFonts w:ascii="Times New Roman" w:eastAsia="Times New Roman" w:hAnsi="Times New Roman" w:cs="Times New Roman"/>
          <w:sz w:val="24"/>
          <w:szCs w:val="24"/>
        </w:rPr>
        <w:t>.</w:t>
      </w:r>
    </w:p>
    <w:bookmarkEnd w:id="0"/>
    <w:p w:rsidR="004F0DDD" w:rsidRPr="00D90C6C" w:rsidRDefault="00D90C6C" w:rsidP="00D90C6C">
      <w:pPr>
        <w:bidi/>
      </w:pPr>
    </w:p>
    <w:sectPr w:rsidR="004F0DDD" w:rsidRPr="00D9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8E4"/>
    <w:multiLevelType w:val="multilevel"/>
    <w:tmpl w:val="FDD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81B"/>
    <w:multiLevelType w:val="multilevel"/>
    <w:tmpl w:val="112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358B"/>
    <w:multiLevelType w:val="multilevel"/>
    <w:tmpl w:val="9D5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45C3"/>
    <w:multiLevelType w:val="multilevel"/>
    <w:tmpl w:val="FF4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F25ED"/>
    <w:multiLevelType w:val="multilevel"/>
    <w:tmpl w:val="5F8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E4439"/>
    <w:multiLevelType w:val="multilevel"/>
    <w:tmpl w:val="0F6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2313A"/>
    <w:multiLevelType w:val="multilevel"/>
    <w:tmpl w:val="69D8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A7555"/>
    <w:multiLevelType w:val="multilevel"/>
    <w:tmpl w:val="2508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3763"/>
    <w:multiLevelType w:val="multilevel"/>
    <w:tmpl w:val="080C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919FC"/>
    <w:multiLevelType w:val="multilevel"/>
    <w:tmpl w:val="368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7451A"/>
    <w:multiLevelType w:val="multilevel"/>
    <w:tmpl w:val="56F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B1413"/>
    <w:multiLevelType w:val="multilevel"/>
    <w:tmpl w:val="A2A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A72EB"/>
    <w:multiLevelType w:val="multilevel"/>
    <w:tmpl w:val="EFF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5"/>
  </w:num>
  <w:num w:numId="4">
    <w:abstractNumId w:val="1"/>
  </w:num>
  <w:num w:numId="5">
    <w:abstractNumId w:val="7"/>
  </w:num>
  <w:num w:numId="6">
    <w:abstractNumId w:val="3"/>
  </w:num>
  <w:num w:numId="7">
    <w:abstractNumId w:val="2"/>
  </w:num>
  <w:num w:numId="8">
    <w:abstractNumId w:val="10"/>
  </w:num>
  <w:num w:numId="9">
    <w:abstractNumId w:val="8"/>
  </w:num>
  <w:num w:numId="10">
    <w:abstractNumId w:val="6"/>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72"/>
    <w:rsid w:val="0016525F"/>
    <w:rsid w:val="00212649"/>
    <w:rsid w:val="002178A5"/>
    <w:rsid w:val="003831BF"/>
    <w:rsid w:val="003D6072"/>
    <w:rsid w:val="00494B45"/>
    <w:rsid w:val="004E677D"/>
    <w:rsid w:val="008A019B"/>
    <w:rsid w:val="008A1D1C"/>
    <w:rsid w:val="009300BA"/>
    <w:rsid w:val="00AA7AA0"/>
    <w:rsid w:val="00C17877"/>
    <w:rsid w:val="00C75955"/>
    <w:rsid w:val="00D510C2"/>
    <w:rsid w:val="00D90C6C"/>
    <w:rsid w:val="00DE5D41"/>
    <w:rsid w:val="00DF0BBC"/>
    <w:rsid w:val="00E14CE7"/>
    <w:rsid w:val="00F67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765E-1F6E-48BC-8AD6-DD65E5A6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6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6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14C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0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6072"/>
    <w:rPr>
      <w:rFonts w:ascii="Times New Roman" w:eastAsia="Times New Roman" w:hAnsi="Times New Roman" w:cs="Times New Roman"/>
      <w:b/>
      <w:bCs/>
      <w:sz w:val="27"/>
      <w:szCs w:val="27"/>
    </w:rPr>
  </w:style>
  <w:style w:type="paragraph" w:styleId="NormalWeb">
    <w:name w:val="Normal (Web)"/>
    <w:basedOn w:val="Normal"/>
    <w:uiPriority w:val="99"/>
    <w:unhideWhenUsed/>
    <w:rsid w:val="003D6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072"/>
    <w:rPr>
      <w:b/>
      <w:bCs/>
    </w:rPr>
  </w:style>
  <w:style w:type="character" w:styleId="Hyperlink">
    <w:name w:val="Hyperlink"/>
    <w:basedOn w:val="DefaultParagraphFont"/>
    <w:uiPriority w:val="99"/>
    <w:semiHidden/>
    <w:unhideWhenUsed/>
    <w:rsid w:val="003D6072"/>
    <w:rPr>
      <w:color w:val="0000FF"/>
      <w:u w:val="single"/>
    </w:rPr>
  </w:style>
  <w:style w:type="character" w:customStyle="1" w:styleId="Heading4Char">
    <w:name w:val="Heading 4 Char"/>
    <w:basedOn w:val="DefaultParagraphFont"/>
    <w:link w:val="Heading4"/>
    <w:uiPriority w:val="9"/>
    <w:semiHidden/>
    <w:rsid w:val="00E14CE7"/>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14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637">
      <w:bodyDiv w:val="1"/>
      <w:marLeft w:val="0"/>
      <w:marRight w:val="0"/>
      <w:marTop w:val="0"/>
      <w:marBottom w:val="0"/>
      <w:divBdr>
        <w:top w:val="none" w:sz="0" w:space="0" w:color="auto"/>
        <w:left w:val="none" w:sz="0" w:space="0" w:color="auto"/>
        <w:bottom w:val="none" w:sz="0" w:space="0" w:color="auto"/>
        <w:right w:val="none" w:sz="0" w:space="0" w:color="auto"/>
      </w:divBdr>
    </w:div>
    <w:div w:id="267006748">
      <w:bodyDiv w:val="1"/>
      <w:marLeft w:val="0"/>
      <w:marRight w:val="0"/>
      <w:marTop w:val="0"/>
      <w:marBottom w:val="0"/>
      <w:divBdr>
        <w:top w:val="none" w:sz="0" w:space="0" w:color="auto"/>
        <w:left w:val="none" w:sz="0" w:space="0" w:color="auto"/>
        <w:bottom w:val="none" w:sz="0" w:space="0" w:color="auto"/>
        <w:right w:val="none" w:sz="0" w:space="0" w:color="auto"/>
      </w:divBdr>
    </w:div>
    <w:div w:id="311565750">
      <w:bodyDiv w:val="1"/>
      <w:marLeft w:val="0"/>
      <w:marRight w:val="0"/>
      <w:marTop w:val="0"/>
      <w:marBottom w:val="0"/>
      <w:divBdr>
        <w:top w:val="none" w:sz="0" w:space="0" w:color="auto"/>
        <w:left w:val="none" w:sz="0" w:space="0" w:color="auto"/>
        <w:bottom w:val="none" w:sz="0" w:space="0" w:color="auto"/>
        <w:right w:val="none" w:sz="0" w:space="0" w:color="auto"/>
      </w:divBdr>
    </w:div>
    <w:div w:id="544871658">
      <w:bodyDiv w:val="1"/>
      <w:marLeft w:val="0"/>
      <w:marRight w:val="0"/>
      <w:marTop w:val="0"/>
      <w:marBottom w:val="0"/>
      <w:divBdr>
        <w:top w:val="none" w:sz="0" w:space="0" w:color="auto"/>
        <w:left w:val="none" w:sz="0" w:space="0" w:color="auto"/>
        <w:bottom w:val="none" w:sz="0" w:space="0" w:color="auto"/>
        <w:right w:val="none" w:sz="0" w:space="0" w:color="auto"/>
      </w:divBdr>
    </w:div>
    <w:div w:id="784932965">
      <w:bodyDiv w:val="1"/>
      <w:marLeft w:val="0"/>
      <w:marRight w:val="0"/>
      <w:marTop w:val="0"/>
      <w:marBottom w:val="0"/>
      <w:divBdr>
        <w:top w:val="none" w:sz="0" w:space="0" w:color="auto"/>
        <w:left w:val="none" w:sz="0" w:space="0" w:color="auto"/>
        <w:bottom w:val="none" w:sz="0" w:space="0" w:color="auto"/>
        <w:right w:val="none" w:sz="0" w:space="0" w:color="auto"/>
      </w:divBdr>
    </w:div>
    <w:div w:id="815873031">
      <w:bodyDiv w:val="1"/>
      <w:marLeft w:val="0"/>
      <w:marRight w:val="0"/>
      <w:marTop w:val="0"/>
      <w:marBottom w:val="0"/>
      <w:divBdr>
        <w:top w:val="none" w:sz="0" w:space="0" w:color="auto"/>
        <w:left w:val="none" w:sz="0" w:space="0" w:color="auto"/>
        <w:bottom w:val="none" w:sz="0" w:space="0" w:color="auto"/>
        <w:right w:val="none" w:sz="0" w:space="0" w:color="auto"/>
      </w:divBdr>
    </w:div>
    <w:div w:id="848833240">
      <w:bodyDiv w:val="1"/>
      <w:marLeft w:val="0"/>
      <w:marRight w:val="0"/>
      <w:marTop w:val="0"/>
      <w:marBottom w:val="0"/>
      <w:divBdr>
        <w:top w:val="none" w:sz="0" w:space="0" w:color="auto"/>
        <w:left w:val="none" w:sz="0" w:space="0" w:color="auto"/>
        <w:bottom w:val="none" w:sz="0" w:space="0" w:color="auto"/>
        <w:right w:val="none" w:sz="0" w:space="0" w:color="auto"/>
      </w:divBdr>
      <w:divsChild>
        <w:div w:id="1736539132">
          <w:marLeft w:val="0"/>
          <w:marRight w:val="0"/>
          <w:marTop w:val="0"/>
          <w:marBottom w:val="0"/>
          <w:divBdr>
            <w:top w:val="none" w:sz="0" w:space="0" w:color="auto"/>
            <w:left w:val="none" w:sz="0" w:space="0" w:color="auto"/>
            <w:bottom w:val="none" w:sz="0" w:space="0" w:color="auto"/>
            <w:right w:val="none" w:sz="0" w:space="0" w:color="auto"/>
          </w:divBdr>
          <w:divsChild>
            <w:div w:id="19140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8239">
      <w:bodyDiv w:val="1"/>
      <w:marLeft w:val="0"/>
      <w:marRight w:val="0"/>
      <w:marTop w:val="0"/>
      <w:marBottom w:val="0"/>
      <w:divBdr>
        <w:top w:val="none" w:sz="0" w:space="0" w:color="auto"/>
        <w:left w:val="none" w:sz="0" w:space="0" w:color="auto"/>
        <w:bottom w:val="none" w:sz="0" w:space="0" w:color="auto"/>
        <w:right w:val="none" w:sz="0" w:space="0" w:color="auto"/>
      </w:divBdr>
    </w:div>
    <w:div w:id="1093622013">
      <w:bodyDiv w:val="1"/>
      <w:marLeft w:val="0"/>
      <w:marRight w:val="0"/>
      <w:marTop w:val="0"/>
      <w:marBottom w:val="0"/>
      <w:divBdr>
        <w:top w:val="none" w:sz="0" w:space="0" w:color="auto"/>
        <w:left w:val="none" w:sz="0" w:space="0" w:color="auto"/>
        <w:bottom w:val="none" w:sz="0" w:space="0" w:color="auto"/>
        <w:right w:val="none" w:sz="0" w:space="0" w:color="auto"/>
      </w:divBdr>
    </w:div>
    <w:div w:id="1289821412">
      <w:bodyDiv w:val="1"/>
      <w:marLeft w:val="0"/>
      <w:marRight w:val="0"/>
      <w:marTop w:val="0"/>
      <w:marBottom w:val="0"/>
      <w:divBdr>
        <w:top w:val="none" w:sz="0" w:space="0" w:color="auto"/>
        <w:left w:val="none" w:sz="0" w:space="0" w:color="auto"/>
        <w:bottom w:val="none" w:sz="0" w:space="0" w:color="auto"/>
        <w:right w:val="none" w:sz="0" w:space="0" w:color="auto"/>
      </w:divBdr>
    </w:div>
    <w:div w:id="1530025252">
      <w:bodyDiv w:val="1"/>
      <w:marLeft w:val="0"/>
      <w:marRight w:val="0"/>
      <w:marTop w:val="0"/>
      <w:marBottom w:val="0"/>
      <w:divBdr>
        <w:top w:val="none" w:sz="0" w:space="0" w:color="auto"/>
        <w:left w:val="none" w:sz="0" w:space="0" w:color="auto"/>
        <w:bottom w:val="none" w:sz="0" w:space="0" w:color="auto"/>
        <w:right w:val="none" w:sz="0" w:space="0" w:color="auto"/>
      </w:divBdr>
      <w:divsChild>
        <w:div w:id="67319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1018">
      <w:bodyDiv w:val="1"/>
      <w:marLeft w:val="0"/>
      <w:marRight w:val="0"/>
      <w:marTop w:val="0"/>
      <w:marBottom w:val="0"/>
      <w:divBdr>
        <w:top w:val="none" w:sz="0" w:space="0" w:color="auto"/>
        <w:left w:val="none" w:sz="0" w:space="0" w:color="auto"/>
        <w:bottom w:val="none" w:sz="0" w:space="0" w:color="auto"/>
        <w:right w:val="none" w:sz="0" w:space="0" w:color="auto"/>
      </w:divBdr>
    </w:div>
    <w:div w:id="1683824651">
      <w:bodyDiv w:val="1"/>
      <w:marLeft w:val="0"/>
      <w:marRight w:val="0"/>
      <w:marTop w:val="0"/>
      <w:marBottom w:val="0"/>
      <w:divBdr>
        <w:top w:val="none" w:sz="0" w:space="0" w:color="auto"/>
        <w:left w:val="none" w:sz="0" w:space="0" w:color="auto"/>
        <w:bottom w:val="none" w:sz="0" w:space="0" w:color="auto"/>
        <w:right w:val="none" w:sz="0" w:space="0" w:color="auto"/>
      </w:divBdr>
    </w:div>
    <w:div w:id="1747261116">
      <w:bodyDiv w:val="1"/>
      <w:marLeft w:val="0"/>
      <w:marRight w:val="0"/>
      <w:marTop w:val="0"/>
      <w:marBottom w:val="0"/>
      <w:divBdr>
        <w:top w:val="none" w:sz="0" w:space="0" w:color="auto"/>
        <w:left w:val="none" w:sz="0" w:space="0" w:color="auto"/>
        <w:bottom w:val="none" w:sz="0" w:space="0" w:color="auto"/>
        <w:right w:val="none" w:sz="0" w:space="0" w:color="auto"/>
      </w:divBdr>
    </w:div>
    <w:div w:id="17809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ayeshahr.com/%D9%85%D8%AD%D8%B5%D9%88%D9%84%D8%A7%D8%AA/%d8%af%d8%b3%d8%aa%da%af%d8%a7%d9%87-%da%86%d8%a7%d9%be-%d8%a8%d9%86%d8%b1-%da%a9%d9%88%d9%86%db%8c%da%a9%d8%a7-%d8%b3%d8%b1%db%8c-e/" TargetMode="External"/><Relationship Id="rId3" Type="http://schemas.openxmlformats.org/officeDocument/2006/relationships/settings" Target="settings.xml"/><Relationship Id="rId7" Type="http://schemas.openxmlformats.org/officeDocument/2006/relationships/hyperlink" Target="https://www.simayeshahr.com/product-tag/%D8%AF%D8%B3%D8%AA%DA%AF%D8%A7%D9%87-%D8%A8%D9%86%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ayeshahr.com/wp-content/uploads/2017/09/600x400.jpg" TargetMode="External"/><Relationship Id="rId11" Type="http://schemas.openxmlformats.org/officeDocument/2006/relationships/theme" Target="theme/theme1.xml"/><Relationship Id="rId5" Type="http://schemas.openxmlformats.org/officeDocument/2006/relationships/hyperlink" Target="https://www.simayeshahr.com/product-tag/%D8%AF%D8%B3%D8%AA%DA%AF%D8%A7%D9%87-%D8%A8%D9%86%D8%B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mayeshahr.com/%D9%85%D8%AD%D8%B5%D9%88%D9%84%D8%A7%D8%AA/%d8%af%d8%b3%d8%aa%da%af%d8%a7%d9%87-%da%86%d8%a7%d9%be-%d8%a8%d9%86%d8%b1-%da%a9%d9%88%d9%86%db%8c%da%a9%d8%a7-512-%d8%b3%d8%b1%db%8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2017-10-10T09:08:00Z</cp:lastPrinted>
  <dcterms:created xsi:type="dcterms:W3CDTF">2017-10-10T09:12:00Z</dcterms:created>
  <dcterms:modified xsi:type="dcterms:W3CDTF">2017-10-10T09:12:00Z</dcterms:modified>
</cp:coreProperties>
</file>