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45" w:rsidRDefault="00494B45" w:rsidP="00494B45">
      <w:pPr>
        <w:pStyle w:val="Heading2"/>
        <w:bidi/>
      </w:pPr>
      <w:bookmarkStart w:id="0" w:name="_GoBack"/>
      <w:r>
        <w:rPr>
          <w:rtl/>
        </w:rPr>
        <w:t>دستگاه چاپ بنر</w:t>
      </w:r>
    </w:p>
    <w:bookmarkEnd w:id="0"/>
    <w:p w:rsidR="00494B45" w:rsidRDefault="00494B45" w:rsidP="00494B45">
      <w:pPr>
        <w:pStyle w:val="NormalWeb"/>
        <w:bidi/>
      </w:pPr>
      <w:r>
        <w:rPr>
          <w:rtl/>
        </w:rPr>
        <w:t>در شهر مشهد مقدس به دلیل وجود آستان قدس رضوی، ادارات و مراکز فرهنگی، صنعت چاپ با رونق زیادی داشته است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اخیرا در این شهر چاپخانه های زیادی در زمینه چاپ بنر در این شهر فعالیت می کنند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Style w:val="Emphasis"/>
          <w:u w:val="single"/>
          <w:rtl/>
        </w:rPr>
        <w:t>دستگاه چاپ بنر</w:t>
      </w:r>
      <w:r>
        <w:rPr>
          <w:rStyle w:val="Emphasis"/>
          <w:rtl/>
        </w:rPr>
        <w:t xml:space="preserve"> باید به گونه ای باشد که بتواند این حجم عظیم از سفارشات را پاسخ دهد</w:t>
      </w:r>
      <w:r>
        <w:rPr>
          <w:rStyle w:val="Emphasis"/>
        </w:rPr>
        <w:t>.</w:t>
      </w:r>
    </w:p>
    <w:p w:rsidR="00494B45" w:rsidRDefault="00494B45" w:rsidP="00494B45">
      <w:pPr>
        <w:pStyle w:val="NormalWeb"/>
        <w:bidi/>
      </w:pPr>
      <w:r>
        <w:rPr>
          <w:rStyle w:val="Emphasis"/>
          <w:rtl/>
        </w:rPr>
        <w:t>چاپخانه های این شهر سعی دارد بدون کاهش کیفیت، چاپ های بیشتری را تحویل مشتری دهد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دستگاه باید علاوه بر کیفیت، سرعت خوبی در چاپ داشته باشد تا بتواند رضایت مشتری را جلب نماید</w:t>
      </w:r>
      <w:r>
        <w:t>.</w:t>
      </w:r>
    </w:p>
    <w:p w:rsidR="00494B45" w:rsidRDefault="00494B45" w:rsidP="00494B45">
      <w:pPr>
        <w:pStyle w:val="NormalWeb"/>
        <w:bidi/>
      </w:pPr>
      <w:hyperlink r:id="rId5" w:history="1">
        <w:r>
          <w:rPr>
            <w:rStyle w:val="Hyperlink"/>
            <w:rtl/>
          </w:rPr>
          <w:t>دستگاه چاپ بنر کونیکا 512 آی 8</w:t>
        </w:r>
      </w:hyperlink>
      <w:r>
        <w:t xml:space="preserve"> </w:t>
      </w:r>
      <w:r>
        <w:rPr>
          <w:rStyle w:val="Emphasis"/>
          <w:rtl/>
        </w:rPr>
        <w:t>یک دستگاه با کیفیت است</w:t>
      </w:r>
      <w:r>
        <w:rPr>
          <w:rStyle w:val="Emphasis"/>
        </w:rPr>
        <w:t>.</w:t>
      </w:r>
    </w:p>
    <w:p w:rsidR="00494B45" w:rsidRDefault="00494B45" w:rsidP="00494B45">
      <w:pPr>
        <w:pStyle w:val="NormalWeb"/>
        <w:bidi/>
      </w:pPr>
      <w:r>
        <w:rPr>
          <w:rStyle w:val="Emphasis"/>
          <w:rtl/>
        </w:rPr>
        <w:t xml:space="preserve">این دستگاه </w:t>
      </w:r>
      <w:r>
        <w:rPr>
          <w:rtl/>
        </w:rPr>
        <w:t>می تواند حجم زیادی از سفارش ها را ساپورت کند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 xml:space="preserve">این دستگاه از بهترین انواع دستگاه ها است </w:t>
      </w:r>
      <w:r>
        <w:rPr>
          <w:rStyle w:val="Emphasis"/>
          <w:rtl/>
        </w:rPr>
        <w:t>که کیفیت و سرعت را به صورت توامان دارد</w:t>
      </w:r>
      <w:r>
        <w:rPr>
          <w:rStyle w:val="Emphasis"/>
        </w:rP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 xml:space="preserve">علاوه بر </w:t>
      </w:r>
      <w:hyperlink r:id="rId6" w:history="1">
        <w:r>
          <w:rPr>
            <w:rStyle w:val="Hyperlink"/>
            <w:rtl/>
          </w:rPr>
          <w:t>دستگاه چاپ بنر کونیکا</w:t>
        </w:r>
      </w:hyperlink>
      <w:r>
        <w:t xml:space="preserve"> </w:t>
      </w:r>
      <w:r>
        <w:rPr>
          <w:rtl/>
        </w:rPr>
        <w:t xml:space="preserve">می توان به </w:t>
      </w:r>
      <w:r>
        <w:rPr>
          <w:u w:val="single"/>
          <w:rtl/>
        </w:rPr>
        <w:t>دستگاه استار فایر</w:t>
      </w:r>
      <w:r>
        <w:rPr>
          <w:rtl/>
        </w:rPr>
        <w:t xml:space="preserve"> نیز اشاره نمود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این دستگاه نیز برای حجم بالای سفارشات با کیفیت بالا مناسب است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 xml:space="preserve">جدای از اینکه هد این دستگاه قابل تعمیر است یا خیر، قدرت و کیفیت </w:t>
      </w:r>
      <w:r>
        <w:rPr>
          <w:u w:val="single"/>
          <w:rtl/>
        </w:rPr>
        <w:t>دستگاه چاپ بنر استارفایر</w:t>
      </w:r>
      <w:r>
        <w:rPr>
          <w:rtl/>
        </w:rPr>
        <w:t xml:space="preserve"> ویژه و خاص است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این دستگاه برای حجم کاری بالا مفید و مقرون به صرفه است</w:t>
      </w:r>
      <w:r>
        <w:t>.</w:t>
      </w:r>
    </w:p>
    <w:p w:rsidR="00494B45" w:rsidRDefault="00494B45" w:rsidP="00494B45">
      <w:pPr>
        <w:pStyle w:val="Heading3"/>
        <w:bidi/>
      </w:pPr>
      <w:r>
        <w:rPr>
          <w:rStyle w:val="Strong"/>
          <w:b/>
          <w:bCs/>
          <w:u w:val="single"/>
          <w:rtl/>
        </w:rPr>
        <w:t>دستگاه چاپ بنر در مشهد</w:t>
      </w:r>
    </w:p>
    <w:p w:rsidR="00494B45" w:rsidRDefault="00494B45" w:rsidP="00494B45">
      <w:pPr>
        <w:pStyle w:val="NormalWeb"/>
        <w:bidi/>
      </w:pPr>
      <w:r>
        <w:rPr>
          <w:rtl/>
        </w:rPr>
        <w:t>مجموعه سیمای شهر یکی از عرضه کنندگان دستگاه چاپ بنر است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این شرکت در سال های گذشته سعی کرده با ارائه مشاوره در هنگام خرید به یکی از بهترین شرکت ها در این زمینه بدل شود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ارائه انواع مختلف دستگاه چاپ بنر در مجموعه سیمای شهر و تنوع عملکرد هر کدام از آن ها کار را برای</w:t>
      </w:r>
      <w:r>
        <w:t> </w:t>
      </w:r>
      <w:hyperlink r:id="rId7" w:history="1">
        <w:r>
          <w:rPr>
            <w:rStyle w:val="Hyperlink"/>
            <w:rtl/>
          </w:rPr>
          <w:t>خرید دستگاه بنر</w:t>
        </w:r>
      </w:hyperlink>
      <w:r>
        <w:t> </w:t>
      </w:r>
      <w:r>
        <w:rPr>
          <w:rtl/>
        </w:rPr>
        <w:t>ساده کرده است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در زمینه نصب مجموعه سیمای شهر توانسته است در این زمینه به چاپخانه های شهر مشهد مقدس کمک شایانی نماید</w:t>
      </w:r>
      <w:r>
        <w:t>.</w:t>
      </w:r>
    </w:p>
    <w:p w:rsidR="00494B45" w:rsidRDefault="00494B45" w:rsidP="00494B45">
      <w:pPr>
        <w:pStyle w:val="Heading3"/>
        <w:bidi/>
      </w:pPr>
      <w:r>
        <w:rPr>
          <w:rtl/>
        </w:rPr>
        <w:t>مراحل خرید و نصب دستگاه چاپ بنر</w:t>
      </w:r>
      <w:r>
        <w:t xml:space="preserve"> :</w:t>
      </w:r>
    </w:p>
    <w:p w:rsidR="00494B45" w:rsidRDefault="00494B45" w:rsidP="00494B45">
      <w:pPr>
        <w:pStyle w:val="NormalWeb"/>
        <w:bidi/>
      </w:pPr>
      <w:r>
        <w:rPr>
          <w:rtl/>
        </w:rPr>
        <w:t>مجموعه فنی سیمای شهر این دستگاه های سفارشی را به سمت مشهد روانه می کند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پس از ارسال این دستگاه به شهر مقدس مشهد می رسد ، متخصصین فنی سیمای شهر شروع به کار می کنند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سیمای شهر سعی می کند هر چه سریع تر دستگاه را به مشتری تحویل دهد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lastRenderedPageBreak/>
        <w:t>متخصصین سیمای شهر در هنگام نصب دستگاه دقت می کنند تا دستگاه دقیق نصب شود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نصب دستگاه باید توسط نیروی فنی و با تجربه انجام گیرد در غیر این صورت مشکلات فراوانی ایجاد خواهد شد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 xml:space="preserve">نصب هد </w:t>
      </w:r>
      <w:r>
        <w:rPr>
          <w:rStyle w:val="Strong"/>
          <w:u w:val="single"/>
          <w:rtl/>
        </w:rPr>
        <w:t xml:space="preserve">دستگاه چاپ </w:t>
      </w:r>
      <w:r>
        <w:rPr>
          <w:rtl/>
        </w:rPr>
        <w:t>از اهمیت بالایی برخوردار است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پس از نصب دستگاه، آموزش ها در اختیار اپراتور دستگاه قرار می گیرد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آموزش ها به گونه ای است که اپراتور به راحتی آن ها را فرا خواهد گرفت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 xml:space="preserve">نصب </w:t>
      </w:r>
      <w:hyperlink r:id="rId8" w:history="1">
        <w:r>
          <w:rPr>
            <w:rStyle w:val="Hyperlink"/>
            <w:rtl/>
          </w:rPr>
          <w:t>دستگاه چاپ بنر</w:t>
        </w:r>
      </w:hyperlink>
      <w:r>
        <w:t xml:space="preserve"> </w:t>
      </w:r>
      <w:r>
        <w:rPr>
          <w:rtl/>
        </w:rPr>
        <w:t>قدرتمند کیفیت و سرعت را به صورت همزمان در اختیار مجموعه قرار می دهد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خریداران به راحتی می تواند مشکلات پیش رو در زمینه کمبود وقت و کم بودن کیفیت را جبران کنند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برای خرید</w:t>
      </w:r>
      <w:r>
        <w:t> </w:t>
      </w:r>
      <w:hyperlink r:id="rId9" w:history="1">
        <w:r>
          <w:rPr>
            <w:rStyle w:val="Hyperlink"/>
            <w:rtl/>
          </w:rPr>
          <w:t>دستگاه چاپ بنر</w:t>
        </w:r>
      </w:hyperlink>
      <w:r>
        <w:t> </w:t>
      </w:r>
      <w:r>
        <w:rPr>
          <w:rtl/>
        </w:rPr>
        <w:t>و یا درخواست مشاوره رایگان کافی است فرم دریافت سفارش را دریافت کرده و آن را ارسال نمایید</w:t>
      </w:r>
      <w:r>
        <w:t>.</w:t>
      </w:r>
    </w:p>
    <w:p w:rsidR="00494B45" w:rsidRDefault="00494B45" w:rsidP="00494B45">
      <w:pPr>
        <w:pStyle w:val="NormalWeb"/>
        <w:bidi/>
      </w:pPr>
      <w:r>
        <w:rPr>
          <w:rtl/>
        </w:rPr>
        <w:t>مشاوران سیمای شهر در زمینه</w:t>
      </w:r>
      <w:r>
        <w:t> </w:t>
      </w:r>
      <w:hyperlink r:id="rId10" w:history="1">
        <w:r>
          <w:rPr>
            <w:rStyle w:val="Hyperlink"/>
            <w:rtl/>
          </w:rPr>
          <w:t>دستگاه چاپ بنر</w:t>
        </w:r>
      </w:hyperlink>
      <w:r>
        <w:t> </w:t>
      </w:r>
      <w:r>
        <w:rPr>
          <w:rtl/>
        </w:rPr>
        <w:t>با شما تماس گرفته و در خرید به شما کمک می کنند</w:t>
      </w:r>
      <w:r>
        <w:t>.</w:t>
      </w:r>
    </w:p>
    <w:p w:rsidR="004F0DDD" w:rsidRPr="00494B45" w:rsidRDefault="00494B45" w:rsidP="00494B45">
      <w:pPr>
        <w:bidi/>
      </w:pPr>
    </w:p>
    <w:sectPr w:rsidR="004F0DDD" w:rsidRPr="0049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58B"/>
    <w:multiLevelType w:val="multilevel"/>
    <w:tmpl w:val="9D5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045C3"/>
    <w:multiLevelType w:val="multilevel"/>
    <w:tmpl w:val="FF4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2313A"/>
    <w:multiLevelType w:val="multilevel"/>
    <w:tmpl w:val="69D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A3763"/>
    <w:multiLevelType w:val="multilevel"/>
    <w:tmpl w:val="080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7451A"/>
    <w:multiLevelType w:val="multilevel"/>
    <w:tmpl w:val="56F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B1413"/>
    <w:multiLevelType w:val="multilevel"/>
    <w:tmpl w:val="A2A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94B45"/>
    <w:rsid w:val="004E677D"/>
    <w:rsid w:val="008A019B"/>
    <w:rsid w:val="008A1D1C"/>
    <w:rsid w:val="009300BA"/>
    <w:rsid w:val="00AA7AA0"/>
    <w:rsid w:val="00C17877"/>
    <w:rsid w:val="00D510C2"/>
    <w:rsid w:val="00DE5D41"/>
    <w:rsid w:val="00DF0BBC"/>
    <w:rsid w:val="00E14CE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product-tag/&#1583;&#1587;&#1578;&#1711;&#1575;&#1607;-&#1576;&#1606;&#1585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ayeshahr.com/%d9%be%d8%a7%d8%af%da%a9%d8%b3%d8%aa-%d9%86%da%a9%d8%a7%d8%aa-%d8%ae%d8%b1%db%8c%d8%af-%d8%af%d8%b3%d8%aa%da%af%d8%a7%d9%87-%d8%a8%d9%86%d8%b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ayeshahr.com/&#1605;&#1581;&#1589;&#1608;&#1604;&#1575;&#1578;/&#1583;&#1587;&#1578;&#1711;&#1575;&#1607;-&#1670;&#1575;&#1662;-&#1576;&#1606;&#1585;-&#1705;&#1608;&#1606;&#1740;&#1705;&#1575;-512-&#1587;&#1585;&#1740;-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mayeshahr.com/&#1605;&#1581;&#1589;&#1608;&#1604;&#1575;&#1578;/&#1583;&#1587;&#1578;&#1711;&#1575;&#1607;-&#1670;&#1575;&#1662;-&#1576;&#1606;&#1585;-&#1705;&#1608;&#1606;&#1740;&#1705;&#1575;-512-&#1587;&#1585;&#1740;-z/" TargetMode="External"/><Relationship Id="rId10" Type="http://schemas.openxmlformats.org/officeDocument/2006/relationships/hyperlink" Target="https://www.simayeshahr.com/product-tag/&#1583;&#1587;&#1578;&#1711;&#1575;&#1607;-&#1576;&#1606;&#15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ayeshahr.com/product-tag/&#1583;&#1587;&#1578;&#1711;&#1575;&#1607;-&#1576;&#1606;&#158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2017-10-10T08:59:00Z</cp:lastPrinted>
  <dcterms:created xsi:type="dcterms:W3CDTF">2017-10-10T09:02:00Z</dcterms:created>
  <dcterms:modified xsi:type="dcterms:W3CDTF">2017-10-10T09:02:00Z</dcterms:modified>
</cp:coreProperties>
</file>