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1A1BAC">
        <w:rPr>
          <w:rFonts w:ascii="Times New Roman" w:eastAsia="Times New Roman" w:hAnsi="Times New Roman" w:cs="Times New Roman"/>
          <w:sz w:val="24"/>
          <w:szCs w:val="24"/>
          <w:rtl/>
        </w:rPr>
        <w:t>اهمیت کپ کردن صحیح هد و تاثیر آن در عمر هد دستگاه بنر</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امروزه چاپ با دستگاه بنر به دلیل گسترش صنعت چاپ بسیار افزایش یافته است و چاپخانه به علت سرعت و کیفیت بالای دستگاه بنر از آن استفاده می کنند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دستگاه های چاپ بنر قیمت بالایی دارد و به این دلیل که قیمت این دستگاه ها بالا است باید با این دستگاه ها گونه ای رفتار کرد که عمر آن افزایش یابد، مهم ترین قسمت یک دستگاه چاپ بنر هد دستگاه است که باید بسیار مورد توجه قرار گیرد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مهم ترین عضو دستگاه هد آن می باشد که نصب و نگهداری آن بسیار حائز اهمیت می باشد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outlineLvl w:val="1"/>
        <w:rPr>
          <w:rFonts w:ascii="Times New Roman" w:eastAsia="Times New Roman" w:hAnsi="Times New Roman" w:cs="Times New Roman"/>
          <w:b/>
          <w:bCs/>
          <w:sz w:val="36"/>
          <w:szCs w:val="36"/>
        </w:rPr>
      </w:pPr>
      <w:r w:rsidRPr="001A1BAC">
        <w:rPr>
          <w:rFonts w:ascii="Times New Roman" w:eastAsia="Times New Roman" w:hAnsi="Times New Roman" w:cs="Times New Roman"/>
          <w:b/>
          <w:bCs/>
          <w:sz w:val="36"/>
          <w:szCs w:val="36"/>
          <w:rtl/>
        </w:rPr>
        <w:t>دستگاه بنر</w:t>
      </w:r>
    </w:p>
    <w:p w:rsidR="001A1BAC" w:rsidRPr="001A1BAC" w:rsidRDefault="001A1BAC" w:rsidP="001A1BAC">
      <w:pPr>
        <w:numPr>
          <w:ilvl w:val="0"/>
          <w:numId w:val="2"/>
        </w:numPr>
        <w:bidi/>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1A1BAC">
          <w:rPr>
            <w:rFonts w:ascii="Times New Roman" w:eastAsia="Times New Roman" w:hAnsi="Times New Roman" w:cs="Times New Roman"/>
            <w:b/>
            <w:bCs/>
            <w:color w:val="0000FF"/>
            <w:sz w:val="27"/>
            <w:szCs w:val="27"/>
            <w:u w:val="single"/>
            <w:rtl/>
          </w:rPr>
          <w:t>هد دستگاه چاپ بنر</w:t>
        </w:r>
      </w:hyperlink>
    </w:p>
    <w:p w:rsidR="001A1BAC" w:rsidRPr="001A1BAC" w:rsidRDefault="001A1BAC" w:rsidP="001A1BAC">
      <w:pPr>
        <w:numPr>
          <w:ilvl w:val="0"/>
          <w:numId w:val="2"/>
        </w:numPr>
        <w:bidi/>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Pr="001A1BAC">
          <w:rPr>
            <w:rFonts w:ascii="Times New Roman" w:eastAsia="Times New Roman" w:hAnsi="Times New Roman" w:cs="Times New Roman"/>
            <w:b/>
            <w:bCs/>
            <w:color w:val="0000FF"/>
            <w:sz w:val="27"/>
            <w:szCs w:val="27"/>
            <w:u w:val="single"/>
            <w:rtl/>
          </w:rPr>
          <w:t>انواع هد های موجود در بازار ایران</w:t>
        </w:r>
      </w:hyperlink>
    </w:p>
    <w:p w:rsidR="001A1BAC" w:rsidRPr="001A1BAC" w:rsidRDefault="001A1BAC" w:rsidP="001A1BAC">
      <w:pPr>
        <w:numPr>
          <w:ilvl w:val="0"/>
          <w:numId w:val="2"/>
        </w:numPr>
        <w:bidi/>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Pr="001A1BAC">
          <w:rPr>
            <w:rFonts w:ascii="Times New Roman" w:eastAsia="Times New Roman" w:hAnsi="Times New Roman" w:cs="Times New Roman"/>
            <w:b/>
            <w:bCs/>
            <w:color w:val="0000FF"/>
            <w:sz w:val="27"/>
            <w:szCs w:val="27"/>
            <w:u w:val="single"/>
            <w:rtl/>
          </w:rPr>
          <w:t>تفاوت دستگاه بنر با یکدیگر</w:t>
        </w:r>
      </w:hyperlink>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یکی از راه هایی که باعث افزایش عمر هد دستگاه می شود کپ کردن دستگاه در هنگام شب است</w:t>
      </w:r>
      <w:r w:rsidRPr="001A1BAC">
        <w:rPr>
          <w:rFonts w:ascii="Times New Roman" w:eastAsia="Times New Roman" w:hAnsi="Times New Roman" w:cs="Times New Roman"/>
          <w:sz w:val="24"/>
          <w:szCs w:val="24"/>
        </w:rPr>
        <w:t>.</w:t>
      </w:r>
    </w:p>
    <w:p w:rsidR="001A1BAC" w:rsidRPr="001A1BAC" w:rsidRDefault="001A1BAC" w:rsidP="001A1BA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کپ کردن دستگاه بنر به این معنی است که دستمالی را آغشته به سالونت کرده</w:t>
      </w:r>
    </w:p>
    <w:p w:rsidR="001A1BAC" w:rsidRPr="001A1BAC" w:rsidRDefault="001A1BAC" w:rsidP="001A1BA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آن را درون ظرف مخصوصی قرار داده</w:t>
      </w:r>
    </w:p>
    <w:p w:rsidR="001A1BAC" w:rsidRPr="001A1BAC" w:rsidRDefault="001A1BAC" w:rsidP="001A1BA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ظرف را در زیر هد به گونه ای که هد، تماس مستقیم با آن پارچه داشته باشد قرار دهید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این کار باعث می شود که هد دستگاه خشک نشود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خشک شدن هد دستگاه باعث می شود کیفیت چاپ کاهش یافته و عمر دستگاه نیز کم می شود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هر زمانی در طول روز که قرار است دستگاه بیشتر از 1 ساعت خواب باشد مثلا برق دستگاه قطع می شود و ... نیز باید دستگاه کپ شود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با کپ کردن دستگاه عمر هد دستگاه افزایش می یابد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با کپ کردن دستگاه عمر هد و به همان نسبت عمر دستگاه نیز بیشتر می شود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مشورت با کارشناسان فنی سیمای شهر برای نگهداری هد دستگاه و اقدامات لازم جهت بالا بردن عمر دستگاه امکان پذیر است</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tl/>
        </w:rPr>
        <w:t>برای خرید نیز کافی است فرم ثبت سفارش را در سایت سیمای شهر ارسال کنید تا کارشناسان سیمای شهر با شما در تماس باشند</w:t>
      </w:r>
      <w:r w:rsidRPr="001A1BAC">
        <w:rPr>
          <w:rFonts w:ascii="Times New Roman" w:eastAsia="Times New Roman" w:hAnsi="Times New Roman" w:cs="Times New Roman"/>
          <w:sz w:val="24"/>
          <w:szCs w:val="24"/>
        </w:rPr>
        <w:t>.</w:t>
      </w:r>
    </w:p>
    <w:p w:rsidR="001A1BAC" w:rsidRPr="001A1BAC" w:rsidRDefault="001A1BAC" w:rsidP="001A1BAC">
      <w:pPr>
        <w:bidi/>
        <w:spacing w:before="100" w:beforeAutospacing="1" w:after="100" w:afterAutospacing="1" w:line="240" w:lineRule="auto"/>
        <w:rPr>
          <w:rFonts w:ascii="Times New Roman" w:eastAsia="Times New Roman" w:hAnsi="Times New Roman" w:cs="Times New Roman"/>
          <w:sz w:val="24"/>
          <w:szCs w:val="24"/>
        </w:rPr>
      </w:pPr>
      <w:r w:rsidRPr="001A1BAC">
        <w:rPr>
          <w:rFonts w:ascii="Times New Roman" w:eastAsia="Times New Roman" w:hAnsi="Times New Roman" w:cs="Times New Roman"/>
          <w:sz w:val="24"/>
          <w:szCs w:val="24"/>
        </w:rPr>
        <w:t> </w:t>
      </w:r>
    </w:p>
    <w:bookmarkEnd w:id="0"/>
    <w:p w:rsidR="00FF1B30" w:rsidRPr="00594617" w:rsidRDefault="001A1BAC" w:rsidP="001A1BAC">
      <w:pPr>
        <w:pStyle w:val="NormalWeb"/>
        <w:bidi/>
      </w:pPr>
    </w:p>
    <w:sectPr w:rsidR="00FF1B30" w:rsidRPr="0059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175"/>
    <w:multiLevelType w:val="multilevel"/>
    <w:tmpl w:val="3758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60B66"/>
    <w:multiLevelType w:val="multilevel"/>
    <w:tmpl w:val="F83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83BEE"/>
    <w:multiLevelType w:val="multilevel"/>
    <w:tmpl w:val="AE26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3"/>
    <w:rsid w:val="001A1BAC"/>
    <w:rsid w:val="00222B93"/>
    <w:rsid w:val="00594617"/>
    <w:rsid w:val="00896461"/>
    <w:rsid w:val="00B55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9AE1"/>
  <w15:chartTrackingRefBased/>
  <w15:docId w15:val="{C7A54456-FF68-483C-873D-5484A941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2B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B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B93"/>
    <w:rPr>
      <w:rFonts w:ascii="Times New Roman" w:eastAsia="Times New Roman" w:hAnsi="Times New Roman" w:cs="Times New Roman"/>
      <w:b/>
      <w:bCs/>
      <w:sz w:val="27"/>
      <w:szCs w:val="27"/>
    </w:rPr>
  </w:style>
  <w:style w:type="paragraph" w:styleId="NormalWeb">
    <w:name w:val="Normal (Web)"/>
    <w:basedOn w:val="Normal"/>
    <w:uiPriority w:val="99"/>
    <w:unhideWhenUsed/>
    <w:rsid w:val="00222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61990">
      <w:bodyDiv w:val="1"/>
      <w:marLeft w:val="0"/>
      <w:marRight w:val="0"/>
      <w:marTop w:val="0"/>
      <w:marBottom w:val="0"/>
      <w:divBdr>
        <w:top w:val="none" w:sz="0" w:space="0" w:color="auto"/>
        <w:left w:val="none" w:sz="0" w:space="0" w:color="auto"/>
        <w:bottom w:val="none" w:sz="0" w:space="0" w:color="auto"/>
        <w:right w:val="none" w:sz="0" w:space="0" w:color="auto"/>
      </w:divBdr>
    </w:div>
    <w:div w:id="969936213">
      <w:bodyDiv w:val="1"/>
      <w:marLeft w:val="0"/>
      <w:marRight w:val="0"/>
      <w:marTop w:val="0"/>
      <w:marBottom w:val="0"/>
      <w:divBdr>
        <w:top w:val="none" w:sz="0" w:space="0" w:color="auto"/>
        <w:left w:val="none" w:sz="0" w:space="0" w:color="auto"/>
        <w:bottom w:val="none" w:sz="0" w:space="0" w:color="auto"/>
        <w:right w:val="none" w:sz="0" w:space="0" w:color="auto"/>
      </w:divBdr>
    </w:div>
    <w:div w:id="14138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ayeshahr.com/%d8%aa%d9%81%d8%a7%d9%88%d8%aa-%d8%af%d8%b3%d8%aa%da%af%d8%a7%d9%87-%d8%a8%d9%86%d8%b1-%d8%a8%d8%a7-%db%8c%da%a9%d8%af%db%8c%da%af%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ayeshahr.com/%d8%a7%d9%86%d9%88%d8%a7%d8%b9-%d9%87%d8%af-%d9%87%d8%a7%db%8c-%d9%85%d9%88%d8%ac%d9%88%d8%af-%d8%af%d8%b1-%d8%a8%d8%a7%d8%b2%d8%a7%d8%b1-%d8%a7%db%8c%d8%b1%d8%a7%d9%86-%d9%87%d8%af-%d8%b2%d8%a7/" TargetMode="External"/><Relationship Id="rId5" Type="http://schemas.openxmlformats.org/officeDocument/2006/relationships/hyperlink" Target="https://www.simayeshahr.com/%d9%87%d8%af-%d8%af%d8%b3%d8%aa%da%af%d8%a7%d9%87-%d8%a8%d9%86%d8%b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2</cp:revision>
  <cp:lastPrinted>2017-10-09T07:07:00Z</cp:lastPrinted>
  <dcterms:created xsi:type="dcterms:W3CDTF">2017-10-09T07:09:00Z</dcterms:created>
  <dcterms:modified xsi:type="dcterms:W3CDTF">2017-10-09T07:09:00Z</dcterms:modified>
</cp:coreProperties>
</file>