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D8" w:rsidRDefault="00274DD8" w:rsidP="00274DD8">
      <w:pPr>
        <w:pStyle w:val="Heading2"/>
        <w:bidi/>
      </w:pPr>
      <w:bookmarkStart w:id="0" w:name="_GoBack"/>
      <w:r>
        <w:rPr>
          <w:rtl/>
        </w:rPr>
        <w:t>دستگاه بنر</w:t>
      </w:r>
    </w:p>
    <w:p w:rsidR="00274DD8" w:rsidRDefault="00274DD8" w:rsidP="00274DD8">
      <w:pPr>
        <w:pStyle w:val="NormalWeb"/>
        <w:bidi/>
      </w:pPr>
      <w:r>
        <w:rPr>
          <w:rtl/>
        </w:rPr>
        <w:t>دستگاه بنر به سیستم و یا دستگاهی اطلاق میشود که دارای خدمات و موارد متفاوت اجرا و پرینت و یا چاپ ینر می باشد</w:t>
      </w:r>
    </w:p>
    <w:p w:rsidR="00274DD8" w:rsidRDefault="00274DD8" w:rsidP="00274DD8">
      <w:pPr>
        <w:pStyle w:val="NormalWeb"/>
        <w:bidi/>
      </w:pPr>
      <w:r>
        <w:rPr>
          <w:rtl/>
        </w:rPr>
        <w:t>برن درواقع یک صفحه ی سفید رنگ است که دارای روکش پلاستیکی بوده و دستگاه بر توانایی چاپ اشکال مد نظر و طراحی شده ی وردی بر روی آن را داراست</w:t>
      </w:r>
      <w:r>
        <w:t>.</w:t>
      </w:r>
    </w:p>
    <w:p w:rsidR="00274DD8" w:rsidRDefault="00274DD8" w:rsidP="00274DD8">
      <w:pPr>
        <w:pStyle w:val="NormalWeb"/>
        <w:bidi/>
      </w:pPr>
      <w:r>
        <w:rPr>
          <w:rtl/>
        </w:rPr>
        <w:t>این دستگاه با دارابودن خدمات و شرکت های متفاوت در زمینه ی فروش و مشتریان بسیاری چه به صورت دفاتر خدماتی و یا چاپ خانه و چه به صورت مشتزیان تابلو و بنر دارای محبوبیت و سفارشات بسیاری می باشد</w:t>
      </w:r>
      <w:r>
        <w:t xml:space="preserve"> .</w:t>
      </w:r>
    </w:p>
    <w:p w:rsidR="00274DD8" w:rsidRDefault="00274DD8" w:rsidP="00274DD8">
      <w:pPr>
        <w:pStyle w:val="NormalWeb"/>
        <w:bidi/>
      </w:pPr>
      <w:r>
        <w:rPr>
          <w:rtl/>
        </w:rPr>
        <w:t>این سرویس از سرویس های چاپ از موارد عمده ای و تکی برخوردار است زیرا اصولا چاپ خانه</w:t>
      </w:r>
    </w:p>
    <w:p w:rsidR="00274DD8" w:rsidRDefault="00274DD8" w:rsidP="00274DD8">
      <w:pPr>
        <w:pStyle w:val="NormalWeb"/>
        <w:bidi/>
      </w:pPr>
      <w:r>
        <w:rPr>
          <w:rtl/>
        </w:rPr>
        <w:t>و دفاتر چاپ حتی در شهر های کوچک از خدمات اجرایی و سفارشات بسیاری نسبت به این محصول و دستگاه بنر سود و کسبو کار دارند</w:t>
      </w:r>
      <w:r>
        <w:t xml:space="preserve"> .</w:t>
      </w:r>
    </w:p>
    <w:p w:rsidR="00274DD8" w:rsidRDefault="00274DD8" w:rsidP="00274DD8">
      <w:pPr>
        <w:pStyle w:val="Heading3"/>
        <w:bidi/>
      </w:pPr>
      <w:r>
        <w:rPr>
          <w:rStyle w:val="Strong"/>
          <w:b w:val="0"/>
          <w:bCs w:val="0"/>
          <w:rtl/>
        </w:rPr>
        <w:t>خرید دستگاه بنر</w:t>
      </w:r>
    </w:p>
    <w:p w:rsidR="00274DD8" w:rsidRDefault="00274DD8" w:rsidP="00274DD8">
      <w:pPr>
        <w:pStyle w:val="NormalWeb"/>
        <w:bidi/>
      </w:pPr>
      <w:r>
        <w:rPr>
          <w:rtl/>
        </w:rPr>
        <w:t>بهره برداری وخرید دستگاه بنر دارای مراحل حرفه ای و مشخصی است زیرا بیان نوع محصول ،</w:t>
      </w:r>
    </w:p>
    <w:p w:rsidR="00274DD8" w:rsidRDefault="00274DD8" w:rsidP="00274DD8">
      <w:pPr>
        <w:pStyle w:val="NormalWeb"/>
        <w:bidi/>
      </w:pPr>
      <w:r>
        <w:rPr>
          <w:rtl/>
        </w:rPr>
        <w:t>تخمین میزان چاپ با دستگاه بنر ، میزان مد نظر مخازن و ضرفیت کیفیت هد از نکات اصلی برای این محصول می باشد</w:t>
      </w:r>
      <w:r>
        <w:t>.</w:t>
      </w:r>
    </w:p>
    <w:p w:rsidR="00274DD8" w:rsidRDefault="00274DD8" w:rsidP="00274DD8">
      <w:pPr>
        <w:pStyle w:val="NormalWeb"/>
        <w:bidi/>
      </w:pPr>
      <w:r>
        <w:rPr>
          <w:rtl/>
        </w:rPr>
        <w:t>خرید دستگاه بنر در این موارد بیشتر به مشاوره با کارشناسان سیمای شهر اغاز میشود</w:t>
      </w:r>
      <w:r>
        <w:t>.</w:t>
      </w:r>
    </w:p>
    <w:p w:rsidR="00274DD8" w:rsidRDefault="00274DD8" w:rsidP="00274DD8">
      <w:pPr>
        <w:pStyle w:val="NormalWeb"/>
        <w:bidi/>
      </w:pPr>
      <w:r>
        <w:rPr>
          <w:rtl/>
        </w:rPr>
        <w:t>کارشناسان ما با در نظر داشتن شرایط مدنظر شما از جمله میزان چاپ و میران کیفیت و ضرفیت</w:t>
      </w:r>
    </w:p>
    <w:p w:rsidR="00274DD8" w:rsidRDefault="00274DD8" w:rsidP="00274DD8">
      <w:pPr>
        <w:pStyle w:val="NormalWeb"/>
        <w:bidi/>
      </w:pPr>
      <w:r>
        <w:rPr>
          <w:rtl/>
        </w:rPr>
        <w:t>اجرا و سایز مو نظر چند دستگاه بنر را به شما پیشنهاد کرده و از این رو میتوانیم به نسبت</w:t>
      </w:r>
    </w:p>
    <w:p w:rsidR="00274DD8" w:rsidRDefault="00274DD8" w:rsidP="00274DD8">
      <w:pPr>
        <w:pStyle w:val="NormalWeb"/>
        <w:bidi/>
      </w:pPr>
      <w:r>
        <w:rPr>
          <w:rtl/>
        </w:rPr>
        <w:t>ساز و دقت دستگاه بنر و همچنین هزینه ی مد نظر بهترین دستگاه را از بین دستگاه های پیشنهادی کارشناسان سیمای شهر انتخاب و نصب نمایید</w:t>
      </w:r>
      <w:r>
        <w:t xml:space="preserve"> .</w:t>
      </w:r>
    </w:p>
    <w:p w:rsidR="00274DD8" w:rsidRDefault="00274DD8" w:rsidP="00274DD8">
      <w:pPr>
        <w:pStyle w:val="NormalWeb"/>
        <w:bidi/>
      </w:pPr>
      <w:r>
        <w:rPr>
          <w:rtl/>
        </w:rPr>
        <w:t>ر ادامه بد نیست از دستگاه خرید دستگاه خم چلنیوم برای موارد تابلو به نسبت فعالیت های اصلی یک چاپخانه نام ببریم</w:t>
      </w:r>
      <w:r>
        <w:t xml:space="preserve"> .</w:t>
      </w:r>
    </w:p>
    <w:p w:rsidR="00274DD8" w:rsidRDefault="00274DD8" w:rsidP="00274DD8">
      <w:pPr>
        <w:pStyle w:val="NormalWeb"/>
        <w:bidi/>
      </w:pPr>
      <w:r>
        <w:t>[video width="1920" height="1080" mp4="https://www.simayeshahr.com/wp-content/uploads/2017/10/</w:t>
      </w:r>
      <w:r>
        <w:rPr>
          <w:rtl/>
        </w:rPr>
        <w:t>دستگاه-بنر-1</w:t>
      </w:r>
      <w:r>
        <w:t>.mp4</w:t>
      </w:r>
      <w:proofErr w:type="gramStart"/>
      <w:r>
        <w:t>"][</w:t>
      </w:r>
      <w:proofErr w:type="gramEnd"/>
      <w:r>
        <w:t>/video]</w:t>
      </w:r>
    </w:p>
    <w:p w:rsidR="00274DD8" w:rsidRDefault="00274DD8" w:rsidP="00274DD8">
      <w:pPr>
        <w:pStyle w:val="Heading3"/>
        <w:bidi/>
      </w:pPr>
      <w:r>
        <w:rPr>
          <w:rtl/>
        </w:rPr>
        <w:lastRenderedPageBreak/>
        <w:t>دستگاه چاپ بنر کونیکا آی مدل</w:t>
      </w:r>
      <w:r>
        <w:t xml:space="preserve"> i8</w:t>
      </w:r>
    </w:p>
    <w:p w:rsidR="00274DD8" w:rsidRDefault="00274DD8" w:rsidP="00274DD8">
      <w:pPr>
        <w:pStyle w:val="NormalWeb"/>
        <w:bidi/>
      </w:pPr>
      <w:r>
        <w:rPr>
          <w:noProof/>
          <w:color w:val="0000FF"/>
        </w:rPr>
        <w:drawing>
          <wp:inline distT="0" distB="0" distL="0" distR="0">
            <wp:extent cx="3648075" cy="2114550"/>
            <wp:effectExtent l="0" t="0" r="0" b="0"/>
            <wp:docPr id="2" name="Picture 2" descr="دستگاه چاپ بنر کونیکا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ستگاه چاپ بنر کونیکا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D8" w:rsidRDefault="00274DD8" w:rsidP="00274DD8">
      <w:pPr>
        <w:numPr>
          <w:ilvl w:val="0"/>
          <w:numId w:val="3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عرض </w:t>
      </w:r>
      <w:hyperlink r:id="rId9" w:history="1">
        <w:r>
          <w:rPr>
            <w:rStyle w:val="Hyperlink"/>
            <w:rtl/>
          </w:rPr>
          <w:t>دستگاه چاپ بنر</w:t>
        </w:r>
      </w:hyperlink>
      <w:r>
        <w:t xml:space="preserve"> : 320 </w:t>
      </w:r>
      <w:r>
        <w:rPr>
          <w:rtl/>
        </w:rPr>
        <w:t>سانتیمتر</w:t>
      </w:r>
      <w:r>
        <w:t xml:space="preserve"> –</w:t>
      </w:r>
    </w:p>
    <w:p w:rsidR="00274DD8" w:rsidRDefault="00274DD8" w:rsidP="00274DD8">
      <w:pPr>
        <w:numPr>
          <w:ilvl w:val="0"/>
          <w:numId w:val="4"/>
        </w:numPr>
        <w:bidi/>
        <w:spacing w:before="100" w:beforeAutospacing="1" w:after="100" w:afterAutospacing="1" w:line="240" w:lineRule="auto"/>
      </w:pPr>
      <w:r>
        <w:t> </w:t>
      </w:r>
      <w:r>
        <w:rPr>
          <w:rtl/>
        </w:rPr>
        <w:t>سرعت چاپ 110 متر مربع در حالت استاندارد با 4 هد</w:t>
      </w:r>
    </w:p>
    <w:p w:rsidR="00274DD8" w:rsidRDefault="00274DD8" w:rsidP="00274DD8">
      <w:pPr>
        <w:numPr>
          <w:ilvl w:val="0"/>
          <w:numId w:val="5"/>
        </w:numPr>
        <w:bidi/>
        <w:spacing w:before="100" w:beforeAutospacing="1" w:after="100" w:afterAutospacing="1" w:line="240" w:lineRule="auto"/>
      </w:pPr>
      <w:r>
        <w:rPr>
          <w:rtl/>
        </w:rPr>
        <w:t>سرعت چاپ 220 متر مربع  در حالت استاندارد با 8 هد</w:t>
      </w:r>
    </w:p>
    <w:p w:rsidR="00274DD8" w:rsidRDefault="00274DD8" w:rsidP="00274DD8">
      <w:pPr>
        <w:numPr>
          <w:ilvl w:val="0"/>
          <w:numId w:val="6"/>
        </w:numPr>
        <w:bidi/>
        <w:spacing w:before="100" w:beforeAutospacing="1" w:after="100" w:afterAutospacing="1" w:line="240" w:lineRule="auto"/>
      </w:pPr>
      <w:r>
        <w:rPr>
          <w:rtl/>
        </w:rPr>
        <w:t xml:space="preserve">مصرف پایین جوهردر </w:t>
      </w:r>
      <w:hyperlink r:id="rId10" w:history="1">
        <w:r>
          <w:rPr>
            <w:rStyle w:val="Hyperlink"/>
            <w:b/>
            <w:bCs/>
            <w:rtl/>
          </w:rPr>
          <w:t>دستگاه چاپ بنر</w:t>
        </w:r>
      </w:hyperlink>
      <w:r>
        <w:t xml:space="preserve"> </w:t>
      </w:r>
      <w:r>
        <w:rPr>
          <w:rtl/>
        </w:rPr>
        <w:t>کونیکا 512</w:t>
      </w:r>
      <w:proofErr w:type="spellStart"/>
      <w:r>
        <w:t>i</w:t>
      </w:r>
      <w:proofErr w:type="spellEnd"/>
    </w:p>
    <w:p w:rsidR="00274DD8" w:rsidRDefault="00274DD8" w:rsidP="00274DD8">
      <w:pPr>
        <w:numPr>
          <w:ilvl w:val="0"/>
          <w:numId w:val="7"/>
        </w:numPr>
        <w:bidi/>
        <w:spacing w:before="100" w:beforeAutospacing="1" w:after="100" w:afterAutospacing="1" w:line="240" w:lineRule="auto"/>
      </w:pPr>
      <w:r>
        <w:rPr>
          <w:rtl/>
        </w:rPr>
        <w:t>دارای جدیدترین هد کونیکا 512</w:t>
      </w:r>
      <w:proofErr w:type="spellStart"/>
      <w:r>
        <w:t>i</w:t>
      </w:r>
      <w:proofErr w:type="spellEnd"/>
      <w:r>
        <w:t> </w:t>
      </w:r>
      <w:r>
        <w:rPr>
          <w:rtl/>
        </w:rPr>
        <w:t>ژاپن</w:t>
      </w:r>
    </w:p>
    <w:p w:rsidR="00274DD8" w:rsidRDefault="00274DD8" w:rsidP="00274DD8">
      <w:pPr>
        <w:numPr>
          <w:ilvl w:val="0"/>
          <w:numId w:val="8"/>
        </w:numPr>
        <w:bidi/>
        <w:spacing w:before="100" w:beforeAutospacing="1" w:after="100" w:afterAutospacing="1" w:line="240" w:lineRule="auto"/>
      </w:pPr>
      <w:hyperlink r:id="rId11" w:history="1">
        <w:r>
          <w:rPr>
            <w:rStyle w:val="Hyperlink"/>
            <w:b/>
            <w:bCs/>
            <w:rtl/>
          </w:rPr>
          <w:t>دستگاه بنر</w:t>
        </w:r>
      </w:hyperlink>
      <w:r>
        <w:t xml:space="preserve"> </w:t>
      </w:r>
      <w:r>
        <w:rPr>
          <w:rtl/>
        </w:rPr>
        <w:t>چاپ فلکس و بنر دارای موتور لیدشاین</w:t>
      </w:r>
    </w:p>
    <w:p w:rsidR="00274DD8" w:rsidRDefault="00274DD8" w:rsidP="00274DD8">
      <w:pPr>
        <w:numPr>
          <w:ilvl w:val="0"/>
          <w:numId w:val="9"/>
        </w:numPr>
        <w:bidi/>
        <w:spacing w:before="100" w:beforeAutospacing="1" w:after="100" w:afterAutospacing="1" w:line="240" w:lineRule="auto"/>
      </w:pPr>
      <w:r>
        <w:rPr>
          <w:rtl/>
        </w:rPr>
        <w:t>ریل بسیار دقیق و با کیفیت</w:t>
      </w:r>
    </w:p>
    <w:p w:rsidR="00274DD8" w:rsidRDefault="00274DD8" w:rsidP="00274DD8">
      <w:pPr>
        <w:numPr>
          <w:ilvl w:val="0"/>
          <w:numId w:val="10"/>
        </w:numPr>
        <w:bidi/>
        <w:spacing w:before="100" w:beforeAutospacing="1" w:after="100" w:afterAutospacing="1" w:line="240" w:lineRule="auto"/>
      </w:pPr>
      <w:r>
        <w:rPr>
          <w:rtl/>
        </w:rPr>
        <w:t>دقت چاپ 1440 دی پی آی</w:t>
      </w:r>
    </w:p>
    <w:p w:rsidR="00274DD8" w:rsidRDefault="00274DD8" w:rsidP="00274DD8">
      <w:pPr>
        <w:numPr>
          <w:ilvl w:val="0"/>
          <w:numId w:val="11"/>
        </w:numPr>
        <w:bidi/>
        <w:spacing w:before="100" w:beforeAutospacing="1" w:after="100" w:afterAutospacing="1" w:line="240" w:lineRule="auto"/>
      </w:pPr>
      <w:r>
        <w:rPr>
          <w:rtl/>
        </w:rPr>
        <w:t>بیم بسیار دقیق با تکنولوژی</w:t>
      </w:r>
      <w:r>
        <w:t xml:space="preserve"> Super </w:t>
      </w:r>
      <w:proofErr w:type="spellStart"/>
      <w:r>
        <w:t>Smoth</w:t>
      </w:r>
      <w:proofErr w:type="spellEnd"/>
    </w:p>
    <w:p w:rsidR="00274DD8" w:rsidRDefault="00274DD8" w:rsidP="00274DD8">
      <w:pPr>
        <w:numPr>
          <w:ilvl w:val="0"/>
          <w:numId w:val="12"/>
        </w:numPr>
        <w:bidi/>
        <w:spacing w:before="100" w:beforeAutospacing="1" w:after="100" w:afterAutospacing="1" w:line="240" w:lineRule="auto"/>
      </w:pPr>
      <w:r>
        <w:rPr>
          <w:rtl/>
        </w:rPr>
        <w:t>نرم افزار</w:t>
      </w:r>
      <w:r>
        <w:t> </w:t>
      </w:r>
      <w:proofErr w:type="spellStart"/>
      <w:r>
        <w:t>UltraPrint</w:t>
      </w:r>
      <w:proofErr w:type="spellEnd"/>
      <w:r>
        <w:t xml:space="preserve">  </w:t>
      </w:r>
      <w:r>
        <w:rPr>
          <w:rtl/>
        </w:rPr>
        <w:t>اولترا پرینت</w:t>
      </w:r>
    </w:p>
    <w:p w:rsidR="00274DD8" w:rsidRDefault="00274DD8" w:rsidP="00274DD8">
      <w:pPr>
        <w:numPr>
          <w:ilvl w:val="0"/>
          <w:numId w:val="13"/>
        </w:numPr>
        <w:bidi/>
        <w:spacing w:before="100" w:beforeAutospacing="1" w:after="100" w:afterAutospacing="1" w:line="240" w:lineRule="auto"/>
      </w:pPr>
      <w:r>
        <w:rPr>
          <w:rtl/>
        </w:rPr>
        <w:t>پمپ و سنسور تکنولوژی آلمان</w:t>
      </w:r>
    </w:p>
    <w:p w:rsidR="00274DD8" w:rsidRDefault="00274DD8" w:rsidP="00274DD8">
      <w:pPr>
        <w:numPr>
          <w:ilvl w:val="0"/>
          <w:numId w:val="14"/>
        </w:numPr>
        <w:bidi/>
        <w:spacing w:before="100" w:beforeAutospacing="1" w:after="100" w:afterAutospacing="1" w:line="240" w:lineRule="auto"/>
      </w:pPr>
      <w:hyperlink r:id="rId12" w:history="1">
        <w:r>
          <w:rPr>
            <w:rStyle w:val="Hyperlink"/>
            <w:rtl/>
          </w:rPr>
          <w:t>دستگاه چاپ بنر</w:t>
        </w:r>
      </w:hyperlink>
      <w:r>
        <w:t xml:space="preserve"> </w:t>
      </w:r>
      <w:r>
        <w:rPr>
          <w:rtl/>
        </w:rPr>
        <w:t>مجهز به سیستم تشخیص سفیدی</w:t>
      </w:r>
      <w:r>
        <w:t xml:space="preserve"> Post Script</w:t>
      </w:r>
    </w:p>
    <w:p w:rsidR="00274DD8" w:rsidRDefault="00274DD8" w:rsidP="00274DD8">
      <w:pPr>
        <w:numPr>
          <w:ilvl w:val="0"/>
          <w:numId w:val="15"/>
        </w:numPr>
        <w:bidi/>
        <w:spacing w:before="100" w:beforeAutospacing="1" w:after="100" w:afterAutospacing="1" w:line="240" w:lineRule="auto"/>
      </w:pPr>
      <w:r>
        <w:rPr>
          <w:rtl/>
        </w:rPr>
        <w:t>چاپ 72 میلیمتر بالاترین عرض چاپ برای هر هد</w:t>
      </w:r>
    </w:p>
    <w:p w:rsidR="00274DD8" w:rsidRDefault="00274DD8" w:rsidP="00274DD8">
      <w:pPr>
        <w:numPr>
          <w:ilvl w:val="0"/>
          <w:numId w:val="16"/>
        </w:numPr>
        <w:bidi/>
        <w:spacing w:before="100" w:beforeAutospacing="1" w:after="100" w:afterAutospacing="1" w:line="240" w:lineRule="auto"/>
      </w:pPr>
      <w:r>
        <w:rPr>
          <w:rtl/>
        </w:rPr>
        <w:t>قابل استفاده در صنایع مختلف از جمله چاپ فلکس و بنر چاپ تکستایل و صنعت لیبل</w:t>
      </w:r>
    </w:p>
    <w:p w:rsidR="00274DD8" w:rsidRDefault="00274DD8" w:rsidP="00274DD8">
      <w:pPr>
        <w:numPr>
          <w:ilvl w:val="0"/>
          <w:numId w:val="17"/>
        </w:numPr>
        <w:bidi/>
        <w:spacing w:before="100" w:beforeAutospacing="1" w:after="100" w:afterAutospacing="1" w:line="240" w:lineRule="auto"/>
      </w:pPr>
      <w:r>
        <w:rPr>
          <w:rtl/>
        </w:rPr>
        <w:t>شباهت بسیار بالا به فایل چاپی</w:t>
      </w:r>
    </w:p>
    <w:p w:rsidR="00274DD8" w:rsidRDefault="00274DD8" w:rsidP="00274DD8">
      <w:pPr>
        <w:numPr>
          <w:ilvl w:val="0"/>
          <w:numId w:val="18"/>
        </w:numPr>
        <w:bidi/>
        <w:spacing w:before="100" w:beforeAutospacing="1" w:after="100" w:afterAutospacing="1" w:line="240" w:lineRule="auto"/>
      </w:pPr>
      <w:r>
        <w:rPr>
          <w:rtl/>
        </w:rPr>
        <w:t>استفاده از مواد دوست دار محیط زیست در ساخت هد</w:t>
      </w:r>
    </w:p>
    <w:p w:rsidR="00274DD8" w:rsidRDefault="00274DD8" w:rsidP="00274DD8">
      <w:pPr>
        <w:numPr>
          <w:ilvl w:val="0"/>
          <w:numId w:val="19"/>
        </w:numPr>
        <w:bidi/>
        <w:spacing w:before="100" w:beforeAutospacing="1" w:after="100" w:afterAutospacing="1" w:line="240" w:lineRule="auto"/>
      </w:pPr>
      <w:r>
        <w:rPr>
          <w:rtl/>
        </w:rPr>
        <w:lastRenderedPageBreak/>
        <w:t>طراحی نازکتر و سبکتر هد برای قرار گرفتن بهتر بر روی کرییج</w:t>
      </w:r>
    </w:p>
    <w:p w:rsidR="00274DD8" w:rsidRDefault="00274DD8" w:rsidP="00274DD8">
      <w:pPr>
        <w:numPr>
          <w:ilvl w:val="0"/>
          <w:numId w:val="20"/>
        </w:numPr>
        <w:bidi/>
        <w:spacing w:before="100" w:beforeAutospacing="1" w:after="100" w:afterAutospacing="1" w:line="240" w:lineRule="auto"/>
      </w:pPr>
      <w:r>
        <w:rPr>
          <w:rtl/>
        </w:rPr>
        <w:t>قدرت بالاتر تفکیک رنگ در مقیاس</w:t>
      </w:r>
      <w:r>
        <w:t xml:space="preserve"> Grayscale </w:t>
      </w:r>
      <w:r>
        <w:rPr>
          <w:rtl/>
        </w:rPr>
        <w:t>جهت کیفیت بهتر چاپ</w:t>
      </w:r>
    </w:p>
    <w:p w:rsidR="00274DD8" w:rsidRDefault="00274DD8" w:rsidP="00274DD8">
      <w:pPr>
        <w:numPr>
          <w:ilvl w:val="0"/>
          <w:numId w:val="21"/>
        </w:numPr>
        <w:bidi/>
        <w:spacing w:before="100" w:beforeAutospacing="1" w:after="100" w:afterAutospacing="1" w:line="240" w:lineRule="auto"/>
      </w:pPr>
      <w:r>
        <w:rPr>
          <w:rtl/>
        </w:rPr>
        <w:t>شاسی بسیار قوی و محکم دستگاه بنر</w:t>
      </w:r>
    </w:p>
    <w:p w:rsidR="00274DD8" w:rsidRDefault="00274DD8" w:rsidP="00274DD8">
      <w:pPr>
        <w:numPr>
          <w:ilvl w:val="0"/>
          <w:numId w:val="22"/>
        </w:numPr>
        <w:bidi/>
        <w:spacing w:before="100" w:beforeAutospacing="1" w:after="100" w:afterAutospacing="1" w:line="240" w:lineRule="auto"/>
      </w:pPr>
      <w:r>
        <w:rPr>
          <w:rtl/>
        </w:rPr>
        <w:t>دارای رول بازکن و رول جمع کن اتوماتیک دارای سنسور مادون قرمز</w:t>
      </w:r>
    </w:p>
    <w:p w:rsidR="00274DD8" w:rsidRDefault="00274DD8" w:rsidP="00274DD8">
      <w:pPr>
        <w:numPr>
          <w:ilvl w:val="0"/>
          <w:numId w:val="23"/>
        </w:numPr>
        <w:bidi/>
        <w:spacing w:before="100" w:beforeAutospacing="1" w:after="100" w:afterAutospacing="1" w:line="240" w:lineRule="auto"/>
      </w:pPr>
      <w:r>
        <w:rPr>
          <w:rtl/>
        </w:rPr>
        <w:t>سیستم جلوگیری از اتمام مرکب با بوق هشدار</w:t>
      </w:r>
    </w:p>
    <w:p w:rsidR="00274DD8" w:rsidRDefault="00274DD8" w:rsidP="00274DD8">
      <w:pPr>
        <w:numPr>
          <w:ilvl w:val="0"/>
          <w:numId w:val="24"/>
        </w:numPr>
        <w:bidi/>
        <w:spacing w:before="100" w:beforeAutospacing="1" w:after="100" w:afterAutospacing="1" w:line="240" w:lineRule="auto"/>
      </w:pPr>
      <w:r>
        <w:rPr>
          <w:rtl/>
        </w:rPr>
        <w:t>دارای هیتر قبل از چاپ و بعد از چاپ با قابلیت تنظیم دمای جداگانه</w:t>
      </w:r>
    </w:p>
    <w:p w:rsidR="00274DD8" w:rsidRDefault="00274DD8" w:rsidP="00274DD8">
      <w:pPr>
        <w:numPr>
          <w:ilvl w:val="0"/>
          <w:numId w:val="25"/>
        </w:numPr>
        <w:bidi/>
        <w:spacing w:before="100" w:beforeAutospacing="1" w:after="100" w:afterAutospacing="1" w:line="240" w:lineRule="auto"/>
      </w:pPr>
      <w:r>
        <w:rPr>
          <w:rtl/>
        </w:rPr>
        <w:t>قابلیت تنظیم ارتفاع کرییج دستگاه چاپ بنر</w:t>
      </w:r>
    </w:p>
    <w:p w:rsidR="00274DD8" w:rsidRDefault="00274DD8" w:rsidP="00274DD8">
      <w:pPr>
        <w:numPr>
          <w:ilvl w:val="0"/>
          <w:numId w:val="26"/>
        </w:numPr>
        <w:bidi/>
        <w:spacing w:before="100" w:beforeAutospacing="1" w:after="100" w:afterAutospacing="1" w:line="240" w:lineRule="auto"/>
      </w:pPr>
      <w:r>
        <w:rPr>
          <w:rtl/>
        </w:rPr>
        <w:t>دارای سیستم خشک کن اینفرا رد جهت خشک کردن سریعتر مدیا(آپشن)</w:t>
      </w:r>
    </w:p>
    <w:p w:rsidR="00274DD8" w:rsidRDefault="00274DD8" w:rsidP="00274DD8">
      <w:pPr>
        <w:numPr>
          <w:ilvl w:val="0"/>
          <w:numId w:val="27"/>
        </w:numPr>
        <w:bidi/>
        <w:spacing w:before="100" w:beforeAutospacing="1" w:after="100" w:afterAutospacing="1" w:line="240" w:lineRule="auto"/>
      </w:pPr>
      <w:r>
        <w:rPr>
          <w:rtl/>
        </w:rPr>
        <w:t>استفاده دستگاه چاپ بنر از سیستم فیبر نوری</w:t>
      </w:r>
    </w:p>
    <w:p w:rsidR="00274DD8" w:rsidRDefault="00274DD8" w:rsidP="00274DD8">
      <w:pPr>
        <w:numPr>
          <w:ilvl w:val="0"/>
          <w:numId w:val="28"/>
        </w:numPr>
        <w:bidi/>
        <w:spacing w:before="100" w:beforeAutospacing="1" w:after="100" w:afterAutospacing="1" w:line="240" w:lineRule="auto"/>
      </w:pPr>
      <w:r>
        <w:rPr>
          <w:rtl/>
        </w:rPr>
        <w:t>مناسب جهت شرایط آب و هوایی مختلف ایران</w:t>
      </w:r>
    </w:p>
    <w:p w:rsidR="00274DD8" w:rsidRDefault="00274DD8" w:rsidP="00274DD8">
      <w:pPr>
        <w:numPr>
          <w:ilvl w:val="0"/>
          <w:numId w:val="29"/>
        </w:numPr>
        <w:bidi/>
        <w:spacing w:before="100" w:beforeAutospacing="1" w:after="100" w:afterAutospacing="1" w:line="240" w:lineRule="auto"/>
      </w:pPr>
      <w:r>
        <w:rPr>
          <w:rtl/>
        </w:rPr>
        <w:t>سیستم چاپ بدون بندینگ با قابلیت کنترل آنلاین بندینگ در حین چاپ</w:t>
      </w:r>
    </w:p>
    <w:p w:rsidR="00274DD8" w:rsidRDefault="00274DD8" w:rsidP="00274DD8">
      <w:pPr>
        <w:numPr>
          <w:ilvl w:val="0"/>
          <w:numId w:val="30"/>
        </w:numPr>
        <w:bidi/>
        <w:spacing w:before="100" w:beforeAutospacing="1" w:after="100" w:afterAutospacing="1" w:line="240" w:lineRule="auto"/>
      </w:pPr>
      <w:r>
        <w:rPr>
          <w:rtl/>
        </w:rPr>
        <w:t>قابلیت چاپ بنر و فلکس با سیستم خطی موجی و پودری</w:t>
      </w:r>
    </w:p>
    <w:p w:rsidR="00274DD8" w:rsidRDefault="00274DD8" w:rsidP="00274DD8">
      <w:pPr>
        <w:numPr>
          <w:ilvl w:val="0"/>
          <w:numId w:val="31"/>
        </w:numPr>
        <w:bidi/>
        <w:spacing w:before="100" w:beforeAutospacing="1" w:after="100" w:afterAutospacing="1" w:line="240" w:lineRule="auto"/>
      </w:pPr>
      <w:r>
        <w:rPr>
          <w:rtl/>
        </w:rPr>
        <w:t>شستشوی هر هد بصورت جداگانه</w:t>
      </w:r>
    </w:p>
    <w:p w:rsidR="00274DD8" w:rsidRDefault="00274DD8" w:rsidP="00274DD8">
      <w:pPr>
        <w:numPr>
          <w:ilvl w:val="0"/>
          <w:numId w:val="32"/>
        </w:numPr>
        <w:bidi/>
        <w:spacing w:before="100" w:beforeAutospacing="1" w:after="100" w:afterAutospacing="1" w:line="240" w:lineRule="auto"/>
      </w:pPr>
      <w:r>
        <w:rPr>
          <w:rtl/>
        </w:rPr>
        <w:t>دارای دو سری فن خشک کن جهت خشک شدن بهتر و سریعتر کار چاپ بنر و فلکس</w:t>
      </w:r>
    </w:p>
    <w:p w:rsidR="00274DD8" w:rsidRDefault="00274DD8" w:rsidP="00274DD8">
      <w:pPr>
        <w:numPr>
          <w:ilvl w:val="0"/>
          <w:numId w:val="33"/>
        </w:numPr>
        <w:bidi/>
        <w:spacing w:before="100" w:beforeAutospacing="1" w:after="100" w:afterAutospacing="1" w:line="240" w:lineRule="auto"/>
      </w:pPr>
      <w:r>
        <w:rPr>
          <w:rtl/>
        </w:rPr>
        <w:t>بدون نیاز به مصرف جوهر و سالونت اضافی برای روشن و خاموش کردن دستگاه چاپ</w:t>
      </w:r>
    </w:p>
    <w:p w:rsidR="00274DD8" w:rsidRDefault="00274DD8" w:rsidP="00274DD8">
      <w:pPr>
        <w:numPr>
          <w:ilvl w:val="0"/>
          <w:numId w:val="33"/>
        </w:numPr>
        <w:bidi/>
        <w:spacing w:before="100" w:beforeAutospacing="1" w:after="100" w:afterAutospacing="1" w:line="240" w:lineRule="auto"/>
      </w:pPr>
      <w:r>
        <w:rPr>
          <w:rtl/>
        </w:rPr>
        <w:t>کیفیت پاشش 30 پیکولیتر</w:t>
      </w:r>
    </w:p>
    <w:p w:rsidR="00274DD8" w:rsidRDefault="00274DD8" w:rsidP="00274DD8">
      <w:pPr>
        <w:numPr>
          <w:ilvl w:val="0"/>
          <w:numId w:val="33"/>
        </w:numPr>
        <w:bidi/>
        <w:spacing w:before="100" w:beforeAutospacing="1" w:after="100" w:afterAutospacing="1" w:line="240" w:lineRule="auto"/>
      </w:pPr>
      <w:r>
        <w:rPr>
          <w:rtl/>
        </w:rPr>
        <w:t>شرکت سیمای شهر نمایندگی انحصاری کمپانی بلوپرینت در ایران عرضه کننده با کیفیت ترین دستگاه چاپ بنرکونیکا آی در ایران با سرعت 130 متر چاپ با کیفیت درساعت</w:t>
      </w:r>
    </w:p>
    <w:p w:rsidR="00274DD8" w:rsidRDefault="00274DD8" w:rsidP="00274DD8">
      <w:pPr>
        <w:pStyle w:val="NormalWeb"/>
        <w:bidi/>
      </w:pPr>
      <w:r>
        <w:t> </w:t>
      </w:r>
    </w:p>
    <w:bookmarkEnd w:id="0"/>
    <w:p w:rsidR="00B036EA" w:rsidRPr="00B009FD" w:rsidRDefault="00B036EA" w:rsidP="00274DD8">
      <w:pPr>
        <w:bidi/>
        <w:rPr>
          <w:rtl/>
          <w:lang w:bidi="fa-IR"/>
        </w:rPr>
      </w:pPr>
    </w:p>
    <w:sectPr w:rsidR="00B036EA" w:rsidRPr="00B00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6A" w:rsidRDefault="00E7176A" w:rsidP="00B036EA">
      <w:pPr>
        <w:spacing w:after="0" w:line="240" w:lineRule="auto"/>
      </w:pPr>
      <w:r>
        <w:separator/>
      </w:r>
    </w:p>
  </w:endnote>
  <w:endnote w:type="continuationSeparator" w:id="0">
    <w:p w:rsidR="00E7176A" w:rsidRDefault="00E7176A" w:rsidP="00B0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6A" w:rsidRDefault="00E7176A" w:rsidP="00B036EA">
      <w:pPr>
        <w:spacing w:after="0" w:line="240" w:lineRule="auto"/>
      </w:pPr>
      <w:r>
        <w:separator/>
      </w:r>
    </w:p>
  </w:footnote>
  <w:footnote w:type="continuationSeparator" w:id="0">
    <w:p w:rsidR="00E7176A" w:rsidRDefault="00E7176A" w:rsidP="00B0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3DF"/>
    <w:multiLevelType w:val="multilevel"/>
    <w:tmpl w:val="0304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C489C"/>
    <w:multiLevelType w:val="multilevel"/>
    <w:tmpl w:val="841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44D93"/>
    <w:multiLevelType w:val="multilevel"/>
    <w:tmpl w:val="8480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D760F"/>
    <w:multiLevelType w:val="multilevel"/>
    <w:tmpl w:val="0444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2386B"/>
    <w:multiLevelType w:val="multilevel"/>
    <w:tmpl w:val="3B2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604EA"/>
    <w:multiLevelType w:val="multilevel"/>
    <w:tmpl w:val="71A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E3AA0"/>
    <w:multiLevelType w:val="multilevel"/>
    <w:tmpl w:val="97B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86953"/>
    <w:multiLevelType w:val="multilevel"/>
    <w:tmpl w:val="E868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370F86"/>
    <w:multiLevelType w:val="multilevel"/>
    <w:tmpl w:val="997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6830F1"/>
    <w:multiLevelType w:val="multilevel"/>
    <w:tmpl w:val="A2C2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02E65"/>
    <w:multiLevelType w:val="multilevel"/>
    <w:tmpl w:val="3C02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1645B"/>
    <w:multiLevelType w:val="multilevel"/>
    <w:tmpl w:val="83EC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01D18"/>
    <w:multiLevelType w:val="multilevel"/>
    <w:tmpl w:val="9982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80C00"/>
    <w:multiLevelType w:val="multilevel"/>
    <w:tmpl w:val="04F6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23BA9"/>
    <w:multiLevelType w:val="multilevel"/>
    <w:tmpl w:val="2A0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74F18"/>
    <w:multiLevelType w:val="multilevel"/>
    <w:tmpl w:val="4150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B71B2"/>
    <w:multiLevelType w:val="hybridMultilevel"/>
    <w:tmpl w:val="168A1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D0E86"/>
    <w:multiLevelType w:val="multilevel"/>
    <w:tmpl w:val="DA9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332AE"/>
    <w:multiLevelType w:val="multilevel"/>
    <w:tmpl w:val="EEC4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378F5"/>
    <w:multiLevelType w:val="multilevel"/>
    <w:tmpl w:val="462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9057D1"/>
    <w:multiLevelType w:val="multilevel"/>
    <w:tmpl w:val="7BF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083CC1"/>
    <w:multiLevelType w:val="multilevel"/>
    <w:tmpl w:val="077E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34174"/>
    <w:multiLevelType w:val="multilevel"/>
    <w:tmpl w:val="74D8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A3F84"/>
    <w:multiLevelType w:val="multilevel"/>
    <w:tmpl w:val="BFFE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EC09B3"/>
    <w:multiLevelType w:val="multilevel"/>
    <w:tmpl w:val="A674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568F4"/>
    <w:multiLevelType w:val="hybridMultilevel"/>
    <w:tmpl w:val="6A8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309F0"/>
    <w:multiLevelType w:val="multilevel"/>
    <w:tmpl w:val="CEC4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05C9B"/>
    <w:multiLevelType w:val="multilevel"/>
    <w:tmpl w:val="BD58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1E4AA9"/>
    <w:multiLevelType w:val="multilevel"/>
    <w:tmpl w:val="13F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6912CD"/>
    <w:multiLevelType w:val="multilevel"/>
    <w:tmpl w:val="0E6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400C7D"/>
    <w:multiLevelType w:val="multilevel"/>
    <w:tmpl w:val="B45A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810D15"/>
    <w:multiLevelType w:val="multilevel"/>
    <w:tmpl w:val="3066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351E48"/>
    <w:multiLevelType w:val="multilevel"/>
    <w:tmpl w:val="D764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5"/>
  </w:num>
  <w:num w:numId="3">
    <w:abstractNumId w:val="19"/>
  </w:num>
  <w:num w:numId="4">
    <w:abstractNumId w:val="18"/>
  </w:num>
  <w:num w:numId="5">
    <w:abstractNumId w:val="27"/>
  </w:num>
  <w:num w:numId="6">
    <w:abstractNumId w:val="31"/>
  </w:num>
  <w:num w:numId="7">
    <w:abstractNumId w:val="24"/>
  </w:num>
  <w:num w:numId="8">
    <w:abstractNumId w:val="6"/>
  </w:num>
  <w:num w:numId="9">
    <w:abstractNumId w:val="26"/>
  </w:num>
  <w:num w:numId="10">
    <w:abstractNumId w:val="22"/>
  </w:num>
  <w:num w:numId="11">
    <w:abstractNumId w:val="3"/>
  </w:num>
  <w:num w:numId="12">
    <w:abstractNumId w:val="7"/>
  </w:num>
  <w:num w:numId="13">
    <w:abstractNumId w:val="23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  <w:num w:numId="18">
    <w:abstractNumId w:val="30"/>
  </w:num>
  <w:num w:numId="19">
    <w:abstractNumId w:val="5"/>
  </w:num>
  <w:num w:numId="20">
    <w:abstractNumId w:val="0"/>
  </w:num>
  <w:num w:numId="21">
    <w:abstractNumId w:val="21"/>
  </w:num>
  <w:num w:numId="22">
    <w:abstractNumId w:val="8"/>
  </w:num>
  <w:num w:numId="23">
    <w:abstractNumId w:val="4"/>
  </w:num>
  <w:num w:numId="24">
    <w:abstractNumId w:val="10"/>
  </w:num>
  <w:num w:numId="25">
    <w:abstractNumId w:val="20"/>
  </w:num>
  <w:num w:numId="26">
    <w:abstractNumId w:val="9"/>
  </w:num>
  <w:num w:numId="27">
    <w:abstractNumId w:val="15"/>
  </w:num>
  <w:num w:numId="28">
    <w:abstractNumId w:val="11"/>
  </w:num>
  <w:num w:numId="29">
    <w:abstractNumId w:val="17"/>
  </w:num>
  <w:num w:numId="30">
    <w:abstractNumId w:val="28"/>
  </w:num>
  <w:num w:numId="31">
    <w:abstractNumId w:val="29"/>
  </w:num>
  <w:num w:numId="32">
    <w:abstractNumId w:val="32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A"/>
    <w:rsid w:val="00274DD8"/>
    <w:rsid w:val="006A73CE"/>
    <w:rsid w:val="006C3287"/>
    <w:rsid w:val="0078258F"/>
    <w:rsid w:val="008636F8"/>
    <w:rsid w:val="00896461"/>
    <w:rsid w:val="00B009FD"/>
    <w:rsid w:val="00B036EA"/>
    <w:rsid w:val="00B24F6A"/>
    <w:rsid w:val="00B55302"/>
    <w:rsid w:val="00E47FC8"/>
    <w:rsid w:val="00E52AC3"/>
    <w:rsid w:val="00E7176A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1E57"/>
  <w15:chartTrackingRefBased/>
  <w15:docId w15:val="{AA64E598-BE33-4CE6-AC2D-25505B1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9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EA"/>
  </w:style>
  <w:style w:type="paragraph" w:styleId="Footer">
    <w:name w:val="footer"/>
    <w:basedOn w:val="Normal"/>
    <w:link w:val="FooterChar"/>
    <w:uiPriority w:val="99"/>
    <w:unhideWhenUsed/>
    <w:rsid w:val="00B0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EA"/>
  </w:style>
  <w:style w:type="character" w:customStyle="1" w:styleId="Heading2Char">
    <w:name w:val="Heading 2 Char"/>
    <w:basedOn w:val="DefaultParagraphFont"/>
    <w:link w:val="Heading2"/>
    <w:uiPriority w:val="9"/>
    <w:rsid w:val="00B00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9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09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9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wp-content/uploads/2017/07/2.png" TargetMode="External"/><Relationship Id="rId12" Type="http://schemas.openxmlformats.org/officeDocument/2006/relationships/hyperlink" Target="https://www.simayeshahr.com/product-tag/%D8%AF%D8%B3%D8%AA%DA%AF%D8%A7%D9%87-%DA%86%D8%A7%D9%BE-%D8%A8%D9%86%D8%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imayeshahr.com/product-tag/%d8%af%d8%b3%d8%aa%da%af%d8%a7%d9%87-%d8%a8%d9%86%d8%b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imayeshahr.com/product-tag/%D8%AF%D8%B3%D8%AA%DA%AF%D8%A7%D9%87-%DA%86%D8%A7%D9%BE-%D8%A8%D9%86%D8%B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ayeshahr.com/product-tag/%D8%AF%D8%B3%D8%AA%DA%AF%D8%A7%D9%87-%DA%86%D8%A7%D9%BE-%D8%A8%D9%86%D8%B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2017-10-09T09:37:00Z</cp:lastPrinted>
  <dcterms:created xsi:type="dcterms:W3CDTF">2017-10-09T09:39:00Z</dcterms:created>
  <dcterms:modified xsi:type="dcterms:W3CDTF">2017-10-09T09:39:00Z</dcterms:modified>
</cp:coreProperties>
</file>